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A8" w:rsidRPr="00074ABE" w:rsidRDefault="00C30BA8" w:rsidP="00C3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248"/>
        <w:gridCol w:w="1771"/>
        <w:gridCol w:w="1211"/>
        <w:gridCol w:w="1330"/>
        <w:gridCol w:w="1335"/>
        <w:gridCol w:w="952"/>
      </w:tblGrid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71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211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330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T+A</w:t>
            </w:r>
          </w:p>
        </w:tc>
        <w:tc>
          <w:tcPr>
            <w:tcW w:w="1335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952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ACTS</w:t>
            </w:r>
          </w:p>
        </w:tc>
      </w:tr>
      <w:tr w:rsidR="00C30BA8" w:rsidRPr="00074ABE" w:rsidTr="00F13806">
        <w:trPr>
          <w:trHeight w:val="195"/>
        </w:trPr>
        <w:tc>
          <w:tcPr>
            <w:tcW w:w="3335" w:type="dxa"/>
            <w:gridSpan w:val="2"/>
          </w:tcPr>
          <w:p w:rsidR="00C30BA8" w:rsidRPr="00074ABE" w:rsidRDefault="00C30BA8" w:rsidP="00A70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Geostatistics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C30BA8" w:rsidRPr="00712014" w:rsidRDefault="00A70B2A" w:rsidP="007120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B2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5115266</w:t>
            </w:r>
          </w:p>
        </w:tc>
        <w:tc>
          <w:tcPr>
            <w:tcW w:w="1211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330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335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Preconditions</w:t>
            </w:r>
            <w:proofErr w:type="spellEnd"/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Language</w:t>
            </w:r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Selective</w:t>
            </w:r>
            <w:proofErr w:type="spellEnd"/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Coordinator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A8" w:rsidRPr="00074ABE" w:rsidTr="00F13806">
        <w:trPr>
          <w:trHeight w:val="219"/>
        </w:trPr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assistances</w:t>
            </w:r>
            <w:proofErr w:type="spellEnd"/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Thepurpose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Thepurpose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thiscourse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toteach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geostatisticalanalyses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SoilScience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Öğrenciler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jeoistatistik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analizlerini R ve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ArcGIS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programında yapmayı öğrenir. Elde edilen haritaları yorumlayabilir.</w:t>
            </w:r>
          </w:p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Thestudentslearn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toperformgeostatisticalanalysesusing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andArcGIS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program.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can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interpretthemapsobtained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theend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thiscoursestudents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can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30BA8" w:rsidRPr="00074ABE" w:rsidRDefault="00C30BA8" w:rsidP="00C30B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Geostatisticalmethods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0BA8" w:rsidRPr="00074ABE" w:rsidRDefault="00C30BA8" w:rsidP="00C30B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Alternativegeostatisticalmethodsandcomparethem</w:t>
            </w:r>
            <w:proofErr w:type="spellEnd"/>
          </w:p>
          <w:p w:rsidR="00C30BA8" w:rsidRPr="00074ABE" w:rsidRDefault="00C30BA8" w:rsidP="00C30B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Application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differentgeostatisticalmethods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0BA8" w:rsidRPr="00074ABE" w:rsidRDefault="00C30BA8" w:rsidP="00C30B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Krigingmethod</w:t>
            </w:r>
            <w:proofErr w:type="spellEnd"/>
          </w:p>
          <w:p w:rsidR="00C30BA8" w:rsidRPr="00074ABE" w:rsidRDefault="00C30BA8" w:rsidP="00C30B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IDW (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InverseDistanceWeighting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0BA8" w:rsidRPr="00074ABE" w:rsidRDefault="00C30BA8" w:rsidP="00C30B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Multivariategeostatisticalmethods</w:t>
            </w:r>
            <w:proofErr w:type="spellEnd"/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  <w:proofErr w:type="spellEnd"/>
          </w:p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Performinggeostatisticalanalyses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soilscience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theresultsandsharingtheresultswithin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GIS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environmentarethecontent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thecourse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0BA8" w:rsidRPr="00074ABE" w:rsidTr="00F13806">
        <w:tc>
          <w:tcPr>
            <w:tcW w:w="3335" w:type="dxa"/>
            <w:gridSpan w:val="2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9" w:type="dxa"/>
            <w:gridSpan w:val="5"/>
          </w:tcPr>
          <w:p w:rsidR="00C30BA8" w:rsidRPr="00074ABE" w:rsidRDefault="00C30BA8" w:rsidP="00F1380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</w:p>
        </w:tc>
      </w:tr>
      <w:tr w:rsidR="00C30BA8" w:rsidRPr="00074ABE" w:rsidTr="00F13806">
        <w:trPr>
          <w:trHeight w:val="520"/>
        </w:trPr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Gelenekselistatistikler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ortalama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standard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sapma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varyasyon</w:t>
            </w:r>
            <w:proofErr w:type="spellEnd"/>
          </w:p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Traditional statistics ( average, standard deviation and variation) </w:t>
            </w:r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Obtaininghistograms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Samplingmethodsandcomparison</w:t>
            </w:r>
            <w:proofErr w:type="spellEnd"/>
          </w:p>
        </w:tc>
      </w:tr>
      <w:tr w:rsidR="00C30BA8" w:rsidRPr="00074ABE" w:rsidTr="00F13806">
        <w:trPr>
          <w:trHeight w:val="222"/>
        </w:trPr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The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useof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Inverse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DistanceWeigthingmethod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Variograms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Eztimation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soilpropertiesusingKrigingmethod</w:t>
            </w:r>
            <w:proofErr w:type="spellEnd"/>
          </w:p>
        </w:tc>
      </w:tr>
      <w:tr w:rsidR="00C30BA8" w:rsidRPr="00074ABE" w:rsidTr="00F13806">
        <w:trPr>
          <w:trHeight w:val="290"/>
        </w:trPr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Eztimation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soilpropertiesusingKrigingmethod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Multivariategeostatisticalmethods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Covariables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multivariategeostatisticalmethods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Cokrigingmethodanditsapplication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Regressionkrigingmethodanditsapplication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KrigingwithExternalDriftmethodanditsapplication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Comparison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differentmultivariategeostatisticalmethods</w:t>
            </w:r>
            <w:proofErr w:type="spellEnd"/>
          </w:p>
        </w:tc>
      </w:tr>
      <w:tr w:rsidR="00C30BA8" w:rsidRPr="00074ABE" w:rsidTr="00F13806">
        <w:tc>
          <w:tcPr>
            <w:tcW w:w="1087" w:type="dxa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47" w:type="dxa"/>
            <w:gridSpan w:val="6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Comparison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differentmultivariategeostatisticalmethods</w:t>
            </w:r>
            <w:proofErr w:type="spellEnd"/>
          </w:p>
        </w:tc>
      </w:tr>
      <w:tr w:rsidR="00C30BA8" w:rsidRPr="00074ABE" w:rsidTr="00F13806">
        <w:tc>
          <w:tcPr>
            <w:tcW w:w="9934" w:type="dxa"/>
            <w:gridSpan w:val="7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  <w:proofErr w:type="spellEnd"/>
          </w:p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9934" w:type="dxa"/>
            <w:gridSpan w:val="7"/>
          </w:tcPr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Abletocharacterizesoilsusinggeostatisticalmethods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Abletomapsoilvariables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30BA8" w:rsidRPr="00074ABE" w:rsidRDefault="00C30BA8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Abletointerprettheresultsobtainedfromgeostatisticalmethods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0BA8" w:rsidRPr="00074ABE" w:rsidTr="00F13806">
        <w:tc>
          <w:tcPr>
            <w:tcW w:w="9934" w:type="dxa"/>
            <w:gridSpan w:val="7"/>
          </w:tcPr>
          <w:p w:rsidR="00C30BA8" w:rsidRPr="00074ABE" w:rsidRDefault="00C30BA8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9934" w:type="dxa"/>
            <w:gridSpan w:val="7"/>
          </w:tcPr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References</w:t>
            </w:r>
            <w:proofErr w:type="spellEnd"/>
          </w:p>
          <w:p w:rsidR="00C30BA8" w:rsidRPr="00074ABE" w:rsidRDefault="00C30BA8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9934" w:type="dxa"/>
            <w:gridSpan w:val="7"/>
          </w:tcPr>
          <w:p w:rsidR="00C30BA8" w:rsidRPr="00074ABE" w:rsidRDefault="00C30BA8" w:rsidP="00C30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Journel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, A.G</w:t>
            </w:r>
            <w:proofErr w:type="gram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spellStart"/>
            <w:proofErr w:type="gram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Huijbregts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Ch.J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1991. </w:t>
            </w:r>
            <w:proofErr w:type="spell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MiningGeostatistics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TheBlackburnPress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30BA8" w:rsidRPr="00074ABE" w:rsidTr="00F13806"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8" w:rsidRPr="00074ABE" w:rsidRDefault="00C30BA8" w:rsidP="00F13806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Evaluation </w:t>
            </w:r>
          </w:p>
          <w:p w:rsidR="00C30BA8" w:rsidRPr="00074ABE" w:rsidRDefault="00C30BA8" w:rsidP="00F1380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A8" w:rsidRPr="00074ABE" w:rsidTr="00F13806"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8" w:rsidRPr="00074ABE" w:rsidRDefault="00C30BA8" w:rsidP="00F1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MidtermExam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: 40%, Final: 60%; Project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orhomeworkevaluations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madebyannouncing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thebeginning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thesemester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30BA8" w:rsidRPr="00074ABE" w:rsidRDefault="00C30BA8" w:rsidP="00C3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0BA8" w:rsidRPr="00074ABE" w:rsidRDefault="00C30BA8" w:rsidP="00C30BA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41" w:type="dxa"/>
        <w:jc w:val="center"/>
        <w:tblLook w:val="04A0" w:firstRow="1" w:lastRow="0" w:firstColumn="1" w:lastColumn="0" w:noHBand="0" w:noVBand="1"/>
      </w:tblPr>
      <w:tblGrid>
        <w:gridCol w:w="1236"/>
        <w:gridCol w:w="779"/>
        <w:gridCol w:w="681"/>
        <w:gridCol w:w="99"/>
        <w:gridCol w:w="779"/>
        <w:gridCol w:w="466"/>
        <w:gridCol w:w="315"/>
        <w:gridCol w:w="779"/>
        <w:gridCol w:w="374"/>
        <w:gridCol w:w="406"/>
        <w:gridCol w:w="779"/>
        <w:gridCol w:w="345"/>
        <w:gridCol w:w="435"/>
        <w:gridCol w:w="779"/>
        <w:gridCol w:w="789"/>
      </w:tblGrid>
      <w:tr w:rsidR="00C30BA8" w:rsidRPr="00074ABE" w:rsidTr="00F13806">
        <w:trPr>
          <w:trHeight w:val="641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</w:p>
        </w:tc>
        <w:tc>
          <w:tcPr>
            <w:tcW w:w="7805" w:type="dxa"/>
            <w:gridSpan w:val="14"/>
          </w:tcPr>
          <w:p w:rsidR="00C30BA8" w:rsidRPr="00074ABE" w:rsidRDefault="00C30BA8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 xml:space="preserve">PROGRAM ÖĞRENME ÇIKTILARI İLE </w:t>
            </w:r>
          </w:p>
          <w:p w:rsidR="00C30BA8" w:rsidRPr="00074ABE" w:rsidRDefault="00C30BA8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DERS ÖĞRENİM KAZANIMLARI İLİŞKİSİ TABLOSU</w:t>
            </w:r>
          </w:p>
        </w:tc>
      </w:tr>
      <w:tr w:rsidR="00C30BA8" w:rsidRPr="00074ABE" w:rsidTr="00F13806">
        <w:trPr>
          <w:trHeight w:val="318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</w:p>
        </w:tc>
        <w:tc>
          <w:tcPr>
            <w:tcW w:w="779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779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781" w:type="dxa"/>
            <w:gridSpan w:val="2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779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779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PÇ7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779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789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C30BA8" w:rsidRPr="00074ABE" w:rsidTr="00F13806">
        <w:trPr>
          <w:trHeight w:val="306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ÖK1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9" w:type="dxa"/>
          </w:tcPr>
          <w:p w:rsidR="00C30BA8" w:rsidRPr="00074ABE" w:rsidRDefault="00C30BA8" w:rsidP="00F13806">
            <w:r w:rsidRPr="00074ABE">
              <w:t>4</w:t>
            </w:r>
          </w:p>
        </w:tc>
      </w:tr>
      <w:tr w:rsidR="00C30BA8" w:rsidRPr="00074ABE" w:rsidTr="00F13806">
        <w:trPr>
          <w:trHeight w:val="318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ÖK2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9" w:type="dxa"/>
          </w:tcPr>
          <w:p w:rsidR="00C30BA8" w:rsidRPr="00074ABE" w:rsidRDefault="00C30BA8" w:rsidP="00F13806">
            <w:r w:rsidRPr="00074ABE">
              <w:t>4</w:t>
            </w:r>
          </w:p>
        </w:tc>
      </w:tr>
      <w:tr w:rsidR="00C30BA8" w:rsidRPr="00074ABE" w:rsidTr="00F13806">
        <w:trPr>
          <w:trHeight w:val="318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ÖK3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9" w:type="dxa"/>
          </w:tcPr>
          <w:p w:rsidR="00C30BA8" w:rsidRPr="00074ABE" w:rsidRDefault="00C30BA8" w:rsidP="00F13806">
            <w:r w:rsidRPr="00074ABE">
              <w:t>4</w:t>
            </w:r>
          </w:p>
        </w:tc>
      </w:tr>
      <w:tr w:rsidR="00C30BA8" w:rsidRPr="00074ABE" w:rsidTr="00F13806">
        <w:trPr>
          <w:trHeight w:val="318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ÖK4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9" w:type="dxa"/>
          </w:tcPr>
          <w:p w:rsidR="00C30BA8" w:rsidRPr="00074ABE" w:rsidRDefault="00C30BA8" w:rsidP="00F13806">
            <w:r w:rsidRPr="00074ABE">
              <w:t>4</w:t>
            </w:r>
          </w:p>
        </w:tc>
      </w:tr>
      <w:tr w:rsidR="00C30BA8" w:rsidRPr="00074ABE" w:rsidTr="00F13806">
        <w:trPr>
          <w:trHeight w:val="318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ÖK5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9" w:type="dxa"/>
          </w:tcPr>
          <w:p w:rsidR="00C30BA8" w:rsidRPr="00074ABE" w:rsidRDefault="00C30BA8" w:rsidP="00F13806">
            <w:r w:rsidRPr="00074ABE">
              <w:t>4</w:t>
            </w:r>
          </w:p>
        </w:tc>
      </w:tr>
      <w:tr w:rsidR="00C30BA8" w:rsidRPr="00074ABE" w:rsidTr="00F13806">
        <w:trPr>
          <w:trHeight w:val="318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ÖK6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79" w:type="dxa"/>
          </w:tcPr>
          <w:p w:rsidR="00C30BA8" w:rsidRPr="00074ABE" w:rsidRDefault="00C30BA8" w:rsidP="00F13806">
            <w:r w:rsidRPr="00074ABE">
              <w:t>5</w:t>
            </w:r>
          </w:p>
        </w:tc>
        <w:tc>
          <w:tcPr>
            <w:tcW w:w="789" w:type="dxa"/>
          </w:tcPr>
          <w:p w:rsidR="00C30BA8" w:rsidRPr="00074ABE" w:rsidRDefault="00C30BA8" w:rsidP="00F13806">
            <w:r w:rsidRPr="00074ABE">
              <w:t>4</w:t>
            </w:r>
          </w:p>
        </w:tc>
      </w:tr>
      <w:tr w:rsidR="00C30BA8" w:rsidRPr="00074ABE" w:rsidTr="00F13806">
        <w:trPr>
          <w:trHeight w:val="318"/>
          <w:jc w:val="center"/>
        </w:trPr>
        <w:tc>
          <w:tcPr>
            <w:tcW w:w="9041" w:type="dxa"/>
            <w:gridSpan w:val="15"/>
          </w:tcPr>
          <w:p w:rsidR="00C30BA8" w:rsidRPr="00074ABE" w:rsidRDefault="00C30BA8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ÖK: Öğrenme Kazanımları PÇ: Program Çıktıları</w:t>
            </w:r>
          </w:p>
        </w:tc>
      </w:tr>
      <w:tr w:rsidR="00C30BA8" w:rsidRPr="00074ABE" w:rsidTr="00F13806">
        <w:trPr>
          <w:trHeight w:val="484"/>
          <w:jc w:val="center"/>
        </w:trPr>
        <w:tc>
          <w:tcPr>
            <w:tcW w:w="1236" w:type="dxa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Katkı Düzeyi</w:t>
            </w:r>
          </w:p>
        </w:tc>
        <w:tc>
          <w:tcPr>
            <w:tcW w:w="1460" w:type="dxa"/>
            <w:gridSpan w:val="2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1 Çok Düşük</w:t>
            </w:r>
          </w:p>
        </w:tc>
        <w:tc>
          <w:tcPr>
            <w:tcW w:w="1344" w:type="dxa"/>
            <w:gridSpan w:val="3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2 Düşük</w:t>
            </w:r>
          </w:p>
        </w:tc>
        <w:tc>
          <w:tcPr>
            <w:tcW w:w="1468" w:type="dxa"/>
            <w:gridSpan w:val="3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3 Orta</w:t>
            </w:r>
          </w:p>
        </w:tc>
        <w:tc>
          <w:tcPr>
            <w:tcW w:w="1530" w:type="dxa"/>
            <w:gridSpan w:val="3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4 Yüksek</w:t>
            </w:r>
          </w:p>
        </w:tc>
        <w:tc>
          <w:tcPr>
            <w:tcW w:w="2003" w:type="dxa"/>
            <w:gridSpan w:val="3"/>
          </w:tcPr>
          <w:p w:rsidR="00C30BA8" w:rsidRPr="00074ABE" w:rsidRDefault="00C30BA8" w:rsidP="00F13806">
            <w:pPr>
              <w:rPr>
                <w:b/>
              </w:rPr>
            </w:pPr>
            <w:r w:rsidRPr="00074ABE">
              <w:rPr>
                <w:b/>
              </w:rPr>
              <w:t>5 Çok Yüksek</w:t>
            </w:r>
          </w:p>
        </w:tc>
      </w:tr>
    </w:tbl>
    <w:p w:rsidR="00C30BA8" w:rsidRPr="00074ABE" w:rsidRDefault="00C30BA8" w:rsidP="00C30BA8">
      <w:pPr>
        <w:rPr>
          <w:rFonts w:ascii="Times New Roman" w:hAnsi="Times New Roman" w:cs="Times New Roman"/>
          <w:b/>
          <w:sz w:val="20"/>
          <w:szCs w:val="20"/>
        </w:rPr>
      </w:pPr>
    </w:p>
    <w:p w:rsidR="00C30BA8" w:rsidRPr="00074ABE" w:rsidRDefault="00C30BA8" w:rsidP="00C30BA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AB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428" w:type="dxa"/>
        <w:jc w:val="center"/>
        <w:tblLook w:val="04A0" w:firstRow="1" w:lastRow="0" w:firstColumn="1" w:lastColumn="0" w:noHBand="0" w:noVBand="1"/>
      </w:tblPr>
      <w:tblGrid>
        <w:gridCol w:w="2805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775"/>
      </w:tblGrid>
      <w:tr w:rsidR="00C30BA8" w:rsidRPr="00074ABE" w:rsidTr="00F13806">
        <w:trPr>
          <w:trHeight w:val="292"/>
          <w:jc w:val="center"/>
        </w:trPr>
        <w:tc>
          <w:tcPr>
            <w:tcW w:w="2806" w:type="dxa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r w:rsidRPr="00074ABE">
              <w:rPr>
                <w:b/>
              </w:rPr>
              <w:t>Ders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C30BA8" w:rsidRPr="00074ABE" w:rsidRDefault="00C30BA8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C30BA8" w:rsidRPr="00074ABE" w:rsidTr="00F13806">
        <w:trPr>
          <w:trHeight w:val="416"/>
          <w:jc w:val="center"/>
        </w:trPr>
        <w:tc>
          <w:tcPr>
            <w:tcW w:w="2806" w:type="dxa"/>
          </w:tcPr>
          <w:p w:rsidR="00C30BA8" w:rsidRPr="00074ABE" w:rsidRDefault="00A70B2A" w:rsidP="00A70B2A">
            <w:pPr>
              <w:tabs>
                <w:tab w:val="left" w:pos="3306"/>
              </w:tabs>
              <w:jc w:val="center"/>
            </w:pPr>
            <w:proofErr w:type="spellStart"/>
            <w:r>
              <w:t>Geostatisiıcs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C30BA8" w:rsidRPr="00074ABE" w:rsidRDefault="00C30BA8" w:rsidP="00F13806">
            <w:pPr>
              <w:tabs>
                <w:tab w:val="left" w:pos="3306"/>
              </w:tabs>
              <w:jc w:val="center"/>
            </w:pPr>
            <w:r w:rsidRPr="00074ABE">
              <w:t>4</w:t>
            </w:r>
          </w:p>
        </w:tc>
      </w:tr>
    </w:tbl>
    <w:p w:rsidR="00C30BA8" w:rsidRPr="00074ABE" w:rsidRDefault="00C30BA8" w:rsidP="00C3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579B" w:rsidRDefault="006D579B"/>
    <w:sectPr w:rsidR="006D579B" w:rsidSect="002D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C25"/>
    <w:multiLevelType w:val="hybridMultilevel"/>
    <w:tmpl w:val="9196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7647"/>
    <w:multiLevelType w:val="hybridMultilevel"/>
    <w:tmpl w:val="CB3A0412"/>
    <w:lvl w:ilvl="0" w:tplc="660E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BA8"/>
    <w:rsid w:val="002D6EF7"/>
    <w:rsid w:val="006D579B"/>
    <w:rsid w:val="00712014"/>
    <w:rsid w:val="00A70B2A"/>
    <w:rsid w:val="00C3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7151"/>
  <w15:docId w15:val="{F98A5F2D-D26C-4C9A-8E2B-73C8D32F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A8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0B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2021-05-25T07:28:00Z</dcterms:created>
  <dcterms:modified xsi:type="dcterms:W3CDTF">2021-06-02T07:47:00Z</dcterms:modified>
</cp:coreProperties>
</file>