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44" w:rsidRDefault="00953744" w:rsidP="00953744">
      <w:pPr>
        <w:rPr>
          <w:rFonts w:ascii="Times New Roman" w:hAnsi="Times New Roman" w:cs="Times New Roman"/>
          <w:sz w:val="18"/>
          <w:szCs w:val="18"/>
          <w:lang w:eastAsia="tr-TR"/>
        </w:rPr>
      </w:pPr>
    </w:p>
    <w:p w:rsidR="001B0FDE" w:rsidRDefault="001B0FDE" w:rsidP="00953744">
      <w:pPr>
        <w:rPr>
          <w:rFonts w:ascii="Times New Roman" w:hAnsi="Times New Roman" w:cs="Times New Roman"/>
          <w:sz w:val="18"/>
          <w:szCs w:val="18"/>
          <w:lang w:eastAsia="tr-TR"/>
        </w:rPr>
      </w:pPr>
    </w:p>
    <w:p w:rsidR="00B9748E" w:rsidRPr="00B9748E" w:rsidRDefault="00B9748E" w:rsidP="00B9748E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18"/>
          <w:lang w:eastAsia="tr-TR"/>
        </w:rPr>
      </w:pPr>
      <w:r w:rsidRPr="00B9748E">
        <w:rPr>
          <w:rFonts w:ascii="Times New Roman" w:hAnsi="Times New Roman" w:cs="Times New Roman"/>
          <w:b/>
          <w:sz w:val="24"/>
          <w:szCs w:val="18"/>
          <w:lang w:eastAsia="tr-TR"/>
        </w:rPr>
        <w:t>ÖĞRENCİ İŞLERİ</w:t>
      </w:r>
    </w:p>
    <w:p w:rsidR="006E557E" w:rsidRDefault="00B9748E" w:rsidP="00B9748E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18"/>
          <w:lang w:eastAsia="tr-TR"/>
        </w:rPr>
      </w:pPr>
      <w:r w:rsidRPr="00B9748E">
        <w:rPr>
          <w:rFonts w:ascii="Times New Roman" w:hAnsi="Times New Roman" w:cs="Times New Roman"/>
          <w:b/>
          <w:sz w:val="24"/>
          <w:szCs w:val="18"/>
          <w:lang w:eastAsia="tr-TR"/>
        </w:rPr>
        <w:t>DAİRE BAŞKANLIĞI</w:t>
      </w:r>
      <w:bookmarkStart w:id="0" w:name="_GoBack"/>
      <w:bookmarkEnd w:id="0"/>
    </w:p>
    <w:p w:rsidR="006E557E" w:rsidRDefault="006E557E" w:rsidP="00953744">
      <w:pPr>
        <w:tabs>
          <w:tab w:val="left" w:pos="4065"/>
        </w:tabs>
        <w:rPr>
          <w:rFonts w:ascii="Times New Roman" w:hAnsi="Times New Roman" w:cs="Times New Roman"/>
          <w:b/>
          <w:sz w:val="24"/>
          <w:szCs w:val="18"/>
          <w:lang w:eastAsia="tr-TR"/>
        </w:rPr>
      </w:pPr>
    </w:p>
    <w:p w:rsidR="001B0FDE" w:rsidRDefault="001B0FDE" w:rsidP="00953744">
      <w:pPr>
        <w:tabs>
          <w:tab w:val="left" w:pos="4065"/>
        </w:tabs>
        <w:rPr>
          <w:rFonts w:ascii="Times New Roman" w:hAnsi="Times New Roman" w:cs="Times New Roman"/>
          <w:b/>
          <w:sz w:val="24"/>
          <w:szCs w:val="18"/>
          <w:lang w:eastAsia="tr-TR"/>
        </w:rPr>
      </w:pPr>
    </w:p>
    <w:p w:rsidR="001B0FDE" w:rsidRDefault="001B0FDE" w:rsidP="00953744">
      <w:pPr>
        <w:tabs>
          <w:tab w:val="left" w:pos="4065"/>
        </w:tabs>
        <w:rPr>
          <w:rFonts w:ascii="Times New Roman" w:hAnsi="Times New Roman" w:cs="Times New Roman"/>
          <w:b/>
          <w:sz w:val="24"/>
          <w:szCs w:val="18"/>
          <w:lang w:eastAsia="tr-TR"/>
        </w:rPr>
      </w:pPr>
    </w:p>
    <w:tbl>
      <w:tblPr>
        <w:tblStyle w:val="TabloKlavuzu"/>
        <w:tblW w:w="10761" w:type="dxa"/>
        <w:tblLook w:val="04A0" w:firstRow="1" w:lastRow="0" w:firstColumn="1" w:lastColumn="0" w:noHBand="0" w:noVBand="1"/>
      </w:tblPr>
      <w:tblGrid>
        <w:gridCol w:w="8337"/>
        <w:gridCol w:w="1017"/>
        <w:gridCol w:w="657"/>
        <w:gridCol w:w="750"/>
      </w:tblGrid>
      <w:tr w:rsidR="006E557E" w:rsidRPr="006E557E" w:rsidTr="006E557E">
        <w:trPr>
          <w:trHeight w:val="615"/>
        </w:trPr>
        <w:tc>
          <w:tcPr>
            <w:tcW w:w="8337" w:type="dxa"/>
            <w:vAlign w:val="center"/>
          </w:tcPr>
          <w:p w:rsidR="006E557E" w:rsidRPr="006E557E" w:rsidRDefault="006E557E" w:rsidP="006E557E">
            <w:pPr>
              <w:tabs>
                <w:tab w:val="left" w:pos="4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557E">
              <w:rPr>
                <w:rFonts w:ascii="Times New Roman" w:hAnsi="Times New Roman" w:cs="Times New Roman"/>
                <w:b/>
                <w:sz w:val="28"/>
                <w:szCs w:val="24"/>
                <w:lang w:eastAsia="tr-TR"/>
              </w:rPr>
              <w:t>Riskler</w:t>
            </w:r>
          </w:p>
        </w:tc>
        <w:tc>
          <w:tcPr>
            <w:tcW w:w="1017" w:type="dxa"/>
            <w:vAlign w:val="center"/>
          </w:tcPr>
          <w:p w:rsidR="006E557E" w:rsidRPr="006E557E" w:rsidRDefault="006E557E" w:rsidP="006E557E">
            <w:pPr>
              <w:tabs>
                <w:tab w:val="left" w:pos="4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Olasılık</w:t>
            </w:r>
          </w:p>
        </w:tc>
        <w:tc>
          <w:tcPr>
            <w:tcW w:w="657" w:type="dxa"/>
            <w:vAlign w:val="center"/>
          </w:tcPr>
          <w:p w:rsidR="006E557E" w:rsidRPr="006E557E" w:rsidRDefault="006E557E" w:rsidP="006E557E">
            <w:pPr>
              <w:tabs>
                <w:tab w:val="left" w:pos="4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Etki</w:t>
            </w:r>
          </w:p>
        </w:tc>
        <w:tc>
          <w:tcPr>
            <w:tcW w:w="750" w:type="dxa"/>
            <w:vAlign w:val="center"/>
          </w:tcPr>
          <w:p w:rsidR="006E557E" w:rsidRPr="006E557E" w:rsidRDefault="006E557E" w:rsidP="006E557E">
            <w:pPr>
              <w:tabs>
                <w:tab w:val="left" w:pos="4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Puan</w:t>
            </w:r>
          </w:p>
        </w:tc>
      </w:tr>
      <w:tr w:rsidR="00B9748E" w:rsidRPr="006E557E" w:rsidTr="006E557E">
        <w:tc>
          <w:tcPr>
            <w:tcW w:w="8337" w:type="dxa"/>
          </w:tcPr>
          <w:p w:rsidR="00B9748E" w:rsidRPr="003C3DAA" w:rsidRDefault="00B9748E" w:rsidP="00B9748E">
            <w:pPr>
              <w:spacing w:line="360" w:lineRule="auto"/>
            </w:pPr>
            <w:r w:rsidRPr="003C3DAA">
              <w:t>Başarılı öğrencilerin üniversiteye çekilememesi</w:t>
            </w:r>
          </w:p>
        </w:tc>
        <w:tc>
          <w:tcPr>
            <w:tcW w:w="1017" w:type="dxa"/>
          </w:tcPr>
          <w:p w:rsidR="00B9748E" w:rsidRPr="00DB0612" w:rsidRDefault="00B9748E" w:rsidP="00B9748E">
            <w:r w:rsidRPr="00DB0612">
              <w:t>4</w:t>
            </w:r>
          </w:p>
        </w:tc>
        <w:tc>
          <w:tcPr>
            <w:tcW w:w="657" w:type="dxa"/>
          </w:tcPr>
          <w:p w:rsidR="00B9748E" w:rsidRPr="00DB0612" w:rsidRDefault="00B9748E" w:rsidP="00B9748E">
            <w:r w:rsidRPr="00DB0612">
              <w:t>4</w:t>
            </w:r>
          </w:p>
        </w:tc>
        <w:tc>
          <w:tcPr>
            <w:tcW w:w="750" w:type="dxa"/>
          </w:tcPr>
          <w:p w:rsidR="00B9748E" w:rsidRPr="00DB0612" w:rsidRDefault="00B9748E" w:rsidP="00B9748E">
            <w:r w:rsidRPr="00DB0612">
              <w:t>16</w:t>
            </w:r>
          </w:p>
        </w:tc>
      </w:tr>
      <w:tr w:rsidR="00B9748E" w:rsidRPr="006E557E" w:rsidTr="006E557E">
        <w:tc>
          <w:tcPr>
            <w:tcW w:w="8337" w:type="dxa"/>
          </w:tcPr>
          <w:p w:rsidR="00B9748E" w:rsidRPr="003C3DAA" w:rsidRDefault="00B9748E" w:rsidP="00B9748E">
            <w:pPr>
              <w:spacing w:line="360" w:lineRule="auto"/>
            </w:pPr>
            <w:r w:rsidRPr="003C3DAA">
              <w:t>Mezunların istihdam oranının istenen düzeyde olmaması</w:t>
            </w:r>
          </w:p>
        </w:tc>
        <w:tc>
          <w:tcPr>
            <w:tcW w:w="1017" w:type="dxa"/>
          </w:tcPr>
          <w:p w:rsidR="00B9748E" w:rsidRPr="00DB0612" w:rsidRDefault="00B9748E" w:rsidP="00B9748E">
            <w:r w:rsidRPr="00DB0612">
              <w:t>3</w:t>
            </w:r>
          </w:p>
        </w:tc>
        <w:tc>
          <w:tcPr>
            <w:tcW w:w="657" w:type="dxa"/>
          </w:tcPr>
          <w:p w:rsidR="00B9748E" w:rsidRPr="00DB0612" w:rsidRDefault="00B9748E" w:rsidP="00B9748E">
            <w:r w:rsidRPr="00DB0612">
              <w:t>4</w:t>
            </w:r>
          </w:p>
        </w:tc>
        <w:tc>
          <w:tcPr>
            <w:tcW w:w="750" w:type="dxa"/>
          </w:tcPr>
          <w:p w:rsidR="00B9748E" w:rsidRPr="00DB0612" w:rsidRDefault="00B9748E" w:rsidP="00B9748E">
            <w:r w:rsidRPr="00DB0612">
              <w:t>12</w:t>
            </w:r>
          </w:p>
        </w:tc>
      </w:tr>
      <w:tr w:rsidR="00B9748E" w:rsidRPr="006E557E" w:rsidTr="006E557E">
        <w:tc>
          <w:tcPr>
            <w:tcW w:w="8337" w:type="dxa"/>
          </w:tcPr>
          <w:p w:rsidR="00B9748E" w:rsidRPr="003C3DAA" w:rsidRDefault="00B9748E" w:rsidP="00B9748E">
            <w:pPr>
              <w:spacing w:line="360" w:lineRule="auto"/>
            </w:pPr>
            <w:r w:rsidRPr="003C3DAA">
              <w:t>Nitelikli öğretim elemanlarının kaybedilmesi</w:t>
            </w:r>
          </w:p>
        </w:tc>
        <w:tc>
          <w:tcPr>
            <w:tcW w:w="1017" w:type="dxa"/>
          </w:tcPr>
          <w:p w:rsidR="00B9748E" w:rsidRPr="00DB0612" w:rsidRDefault="00B9748E" w:rsidP="00B9748E"/>
        </w:tc>
        <w:tc>
          <w:tcPr>
            <w:tcW w:w="657" w:type="dxa"/>
          </w:tcPr>
          <w:p w:rsidR="00B9748E" w:rsidRPr="00DB0612" w:rsidRDefault="00B9748E" w:rsidP="00B9748E"/>
        </w:tc>
        <w:tc>
          <w:tcPr>
            <w:tcW w:w="750" w:type="dxa"/>
          </w:tcPr>
          <w:p w:rsidR="00B9748E" w:rsidRPr="00DB0612" w:rsidRDefault="00B9748E" w:rsidP="00B9748E"/>
        </w:tc>
      </w:tr>
      <w:tr w:rsidR="00B9748E" w:rsidRPr="006E557E" w:rsidTr="006E557E">
        <w:tc>
          <w:tcPr>
            <w:tcW w:w="8337" w:type="dxa"/>
          </w:tcPr>
          <w:p w:rsidR="00B9748E" w:rsidRPr="003C3DAA" w:rsidRDefault="00B9748E" w:rsidP="00B9748E">
            <w:pPr>
              <w:spacing w:line="360" w:lineRule="auto"/>
            </w:pPr>
            <w:r w:rsidRPr="003C3DAA">
              <w:t>Eğitim-öğretim faaliyetlerine yeterince kaynak ayrılmaması</w:t>
            </w:r>
          </w:p>
        </w:tc>
        <w:tc>
          <w:tcPr>
            <w:tcW w:w="1017" w:type="dxa"/>
          </w:tcPr>
          <w:p w:rsidR="00B9748E" w:rsidRPr="00DB0612" w:rsidRDefault="00B9748E" w:rsidP="00B9748E"/>
        </w:tc>
        <w:tc>
          <w:tcPr>
            <w:tcW w:w="657" w:type="dxa"/>
          </w:tcPr>
          <w:p w:rsidR="00B9748E" w:rsidRPr="00DB0612" w:rsidRDefault="00B9748E" w:rsidP="00B9748E"/>
        </w:tc>
        <w:tc>
          <w:tcPr>
            <w:tcW w:w="750" w:type="dxa"/>
          </w:tcPr>
          <w:p w:rsidR="00B9748E" w:rsidRPr="00DB0612" w:rsidRDefault="00B9748E" w:rsidP="00B9748E"/>
        </w:tc>
      </w:tr>
      <w:tr w:rsidR="00B9748E" w:rsidRPr="006E557E" w:rsidTr="006E557E">
        <w:tc>
          <w:tcPr>
            <w:tcW w:w="8337" w:type="dxa"/>
          </w:tcPr>
          <w:p w:rsidR="00B9748E" w:rsidRPr="003C3DAA" w:rsidRDefault="00B9748E" w:rsidP="00B9748E">
            <w:pPr>
              <w:spacing w:line="360" w:lineRule="auto"/>
            </w:pPr>
            <w:r w:rsidRPr="003C3DAA">
              <w:t>Üniver</w:t>
            </w:r>
            <w:r>
              <w:t xml:space="preserve">site yerleşkelerinin </w:t>
            </w:r>
            <w:proofErr w:type="gramStart"/>
            <w:r>
              <w:t>hijyen</w:t>
            </w:r>
            <w:proofErr w:type="gramEnd"/>
            <w:r>
              <w:t xml:space="preserve"> ve fi</w:t>
            </w:r>
            <w:r w:rsidRPr="003C3DAA">
              <w:t>ziksel organizasyon sorunları</w:t>
            </w:r>
          </w:p>
        </w:tc>
        <w:tc>
          <w:tcPr>
            <w:tcW w:w="1017" w:type="dxa"/>
          </w:tcPr>
          <w:p w:rsidR="00B9748E" w:rsidRPr="00DB0612" w:rsidRDefault="00B9748E" w:rsidP="00B9748E">
            <w:r w:rsidRPr="00DB0612">
              <w:t>1</w:t>
            </w:r>
          </w:p>
        </w:tc>
        <w:tc>
          <w:tcPr>
            <w:tcW w:w="657" w:type="dxa"/>
          </w:tcPr>
          <w:p w:rsidR="00B9748E" w:rsidRPr="00DB0612" w:rsidRDefault="00B9748E" w:rsidP="00B9748E">
            <w:r w:rsidRPr="00DB0612">
              <w:t>3</w:t>
            </w:r>
          </w:p>
        </w:tc>
        <w:tc>
          <w:tcPr>
            <w:tcW w:w="750" w:type="dxa"/>
          </w:tcPr>
          <w:p w:rsidR="00B9748E" w:rsidRPr="00DB0612" w:rsidRDefault="00B9748E" w:rsidP="00B9748E">
            <w:r w:rsidRPr="00DB0612">
              <w:t>3</w:t>
            </w:r>
          </w:p>
        </w:tc>
      </w:tr>
      <w:tr w:rsidR="00B9748E" w:rsidRPr="006E557E" w:rsidTr="006E557E">
        <w:tc>
          <w:tcPr>
            <w:tcW w:w="8337" w:type="dxa"/>
          </w:tcPr>
          <w:p w:rsidR="00B9748E" w:rsidRPr="003C3DAA" w:rsidRDefault="00B9748E" w:rsidP="00B9748E">
            <w:pPr>
              <w:spacing w:line="360" w:lineRule="auto"/>
            </w:pPr>
            <w:r w:rsidRPr="003C3DAA">
              <w:t>İstenilen sayı ve nitelikte proje üretilememesi</w:t>
            </w:r>
          </w:p>
        </w:tc>
        <w:tc>
          <w:tcPr>
            <w:tcW w:w="1017" w:type="dxa"/>
          </w:tcPr>
          <w:p w:rsidR="00B9748E" w:rsidRPr="00DB0612" w:rsidRDefault="00B9748E" w:rsidP="00B9748E"/>
        </w:tc>
        <w:tc>
          <w:tcPr>
            <w:tcW w:w="657" w:type="dxa"/>
          </w:tcPr>
          <w:p w:rsidR="00B9748E" w:rsidRPr="00DB0612" w:rsidRDefault="00B9748E" w:rsidP="00B9748E"/>
        </w:tc>
        <w:tc>
          <w:tcPr>
            <w:tcW w:w="750" w:type="dxa"/>
          </w:tcPr>
          <w:p w:rsidR="00B9748E" w:rsidRPr="00DB0612" w:rsidRDefault="00B9748E" w:rsidP="00B9748E"/>
        </w:tc>
      </w:tr>
      <w:tr w:rsidR="00B9748E" w:rsidRPr="006E557E" w:rsidTr="006E557E">
        <w:tc>
          <w:tcPr>
            <w:tcW w:w="8337" w:type="dxa"/>
          </w:tcPr>
          <w:p w:rsidR="00B9748E" w:rsidRDefault="00B9748E" w:rsidP="00B9748E">
            <w:pPr>
              <w:spacing w:line="360" w:lineRule="auto"/>
            </w:pPr>
            <w:r w:rsidRPr="003C3DAA">
              <w:t>Kurum dışı araştırma desteklerinden yeterince yararlanamama</w:t>
            </w:r>
          </w:p>
        </w:tc>
        <w:tc>
          <w:tcPr>
            <w:tcW w:w="1017" w:type="dxa"/>
          </w:tcPr>
          <w:p w:rsidR="00B9748E" w:rsidRPr="00DB0612" w:rsidRDefault="00B9748E" w:rsidP="00B9748E"/>
        </w:tc>
        <w:tc>
          <w:tcPr>
            <w:tcW w:w="657" w:type="dxa"/>
          </w:tcPr>
          <w:p w:rsidR="00B9748E" w:rsidRPr="00DB0612" w:rsidRDefault="00B9748E" w:rsidP="00B9748E"/>
        </w:tc>
        <w:tc>
          <w:tcPr>
            <w:tcW w:w="750" w:type="dxa"/>
          </w:tcPr>
          <w:p w:rsidR="00B9748E" w:rsidRPr="00DB0612" w:rsidRDefault="00B9748E" w:rsidP="00B9748E"/>
        </w:tc>
      </w:tr>
      <w:tr w:rsidR="00B9748E" w:rsidRPr="006E557E" w:rsidTr="006E557E">
        <w:tc>
          <w:tcPr>
            <w:tcW w:w="8337" w:type="dxa"/>
          </w:tcPr>
          <w:p w:rsidR="00B9748E" w:rsidRPr="00717285" w:rsidRDefault="00B9748E" w:rsidP="00B9748E">
            <w:pPr>
              <w:spacing w:line="360" w:lineRule="auto"/>
            </w:pPr>
            <w:r w:rsidRPr="00717285">
              <w:t>Üniversite toplum ilişkisinin istenen düzeyde olmaması</w:t>
            </w:r>
          </w:p>
        </w:tc>
        <w:tc>
          <w:tcPr>
            <w:tcW w:w="1017" w:type="dxa"/>
          </w:tcPr>
          <w:p w:rsidR="00B9748E" w:rsidRPr="00DB0612" w:rsidRDefault="00B9748E" w:rsidP="00B9748E">
            <w:r w:rsidRPr="00DB0612">
              <w:t>2</w:t>
            </w:r>
          </w:p>
        </w:tc>
        <w:tc>
          <w:tcPr>
            <w:tcW w:w="657" w:type="dxa"/>
          </w:tcPr>
          <w:p w:rsidR="00B9748E" w:rsidRPr="00DB0612" w:rsidRDefault="00B9748E" w:rsidP="00B9748E">
            <w:r w:rsidRPr="00DB0612">
              <w:t>3</w:t>
            </w:r>
          </w:p>
        </w:tc>
        <w:tc>
          <w:tcPr>
            <w:tcW w:w="750" w:type="dxa"/>
          </w:tcPr>
          <w:p w:rsidR="00B9748E" w:rsidRPr="00DB0612" w:rsidRDefault="00B9748E" w:rsidP="00B9748E">
            <w:r w:rsidRPr="00DB0612">
              <w:t>6</w:t>
            </w:r>
          </w:p>
        </w:tc>
      </w:tr>
      <w:tr w:rsidR="00B9748E" w:rsidRPr="006E557E" w:rsidTr="006E557E">
        <w:tc>
          <w:tcPr>
            <w:tcW w:w="8337" w:type="dxa"/>
          </w:tcPr>
          <w:p w:rsidR="00B9748E" w:rsidRPr="00717285" w:rsidRDefault="00B9748E" w:rsidP="00B9748E">
            <w:pPr>
              <w:spacing w:line="360" w:lineRule="auto"/>
            </w:pPr>
            <w:r w:rsidRPr="00717285">
              <w:t xml:space="preserve">Kampüsteki sosyal yaşam alanlarının ve </w:t>
            </w:r>
            <w:proofErr w:type="gramStart"/>
            <w:r w:rsidRPr="00717285">
              <w:t>imkanlarının</w:t>
            </w:r>
            <w:proofErr w:type="gramEnd"/>
            <w:r w:rsidRPr="00717285">
              <w:t xml:space="preserve"> yetersiz olması</w:t>
            </w:r>
          </w:p>
        </w:tc>
        <w:tc>
          <w:tcPr>
            <w:tcW w:w="1017" w:type="dxa"/>
          </w:tcPr>
          <w:p w:rsidR="00B9748E" w:rsidRPr="00DB0612" w:rsidRDefault="00B9748E" w:rsidP="00B9748E">
            <w:r w:rsidRPr="00DB0612">
              <w:t>2</w:t>
            </w:r>
          </w:p>
        </w:tc>
        <w:tc>
          <w:tcPr>
            <w:tcW w:w="657" w:type="dxa"/>
          </w:tcPr>
          <w:p w:rsidR="00B9748E" w:rsidRPr="00DB0612" w:rsidRDefault="00B9748E" w:rsidP="00B9748E">
            <w:r w:rsidRPr="00DB0612">
              <w:t>3</w:t>
            </w:r>
          </w:p>
        </w:tc>
        <w:tc>
          <w:tcPr>
            <w:tcW w:w="750" w:type="dxa"/>
          </w:tcPr>
          <w:p w:rsidR="00B9748E" w:rsidRPr="00DB0612" w:rsidRDefault="00B9748E" w:rsidP="00B9748E">
            <w:r w:rsidRPr="00DB0612">
              <w:t>6</w:t>
            </w:r>
          </w:p>
        </w:tc>
      </w:tr>
      <w:tr w:rsidR="00B9748E" w:rsidRPr="006E557E" w:rsidTr="006E557E">
        <w:tc>
          <w:tcPr>
            <w:tcW w:w="8337" w:type="dxa"/>
          </w:tcPr>
          <w:p w:rsidR="00B9748E" w:rsidRPr="00717285" w:rsidRDefault="00B9748E" w:rsidP="00B9748E">
            <w:pPr>
              <w:spacing w:line="360" w:lineRule="auto"/>
            </w:pPr>
            <w:r w:rsidRPr="00717285">
              <w:t>Öğrenci ve personele yönelik güvenlik önlemlerinin yetersiz olması</w:t>
            </w:r>
          </w:p>
        </w:tc>
        <w:tc>
          <w:tcPr>
            <w:tcW w:w="1017" w:type="dxa"/>
          </w:tcPr>
          <w:p w:rsidR="00B9748E" w:rsidRPr="00DB0612" w:rsidRDefault="00B9748E" w:rsidP="00B9748E">
            <w:r w:rsidRPr="00DB0612">
              <w:t>2</w:t>
            </w:r>
          </w:p>
        </w:tc>
        <w:tc>
          <w:tcPr>
            <w:tcW w:w="657" w:type="dxa"/>
          </w:tcPr>
          <w:p w:rsidR="00B9748E" w:rsidRPr="00DB0612" w:rsidRDefault="00B9748E" w:rsidP="00B9748E">
            <w:r w:rsidRPr="00DB0612">
              <w:t>2</w:t>
            </w:r>
          </w:p>
        </w:tc>
        <w:tc>
          <w:tcPr>
            <w:tcW w:w="750" w:type="dxa"/>
          </w:tcPr>
          <w:p w:rsidR="00B9748E" w:rsidRPr="00DB0612" w:rsidRDefault="00B9748E" w:rsidP="00B9748E">
            <w:r w:rsidRPr="00DB0612">
              <w:t>4</w:t>
            </w:r>
          </w:p>
        </w:tc>
      </w:tr>
      <w:tr w:rsidR="00B9748E" w:rsidRPr="006E557E" w:rsidTr="006E557E">
        <w:tc>
          <w:tcPr>
            <w:tcW w:w="8337" w:type="dxa"/>
          </w:tcPr>
          <w:p w:rsidR="00B9748E" w:rsidRPr="00717285" w:rsidRDefault="00B9748E" w:rsidP="00B9748E">
            <w:pPr>
              <w:spacing w:line="360" w:lineRule="auto"/>
            </w:pPr>
            <w:r w:rsidRPr="00717285">
              <w:t>Müteahhitlerin ihale şartlarını yerine getirmemesi</w:t>
            </w:r>
          </w:p>
        </w:tc>
        <w:tc>
          <w:tcPr>
            <w:tcW w:w="1017" w:type="dxa"/>
          </w:tcPr>
          <w:p w:rsidR="00B9748E" w:rsidRPr="00DB0612" w:rsidRDefault="00B9748E" w:rsidP="00B9748E">
            <w:r w:rsidRPr="00DB0612">
              <w:t>1</w:t>
            </w:r>
          </w:p>
        </w:tc>
        <w:tc>
          <w:tcPr>
            <w:tcW w:w="657" w:type="dxa"/>
          </w:tcPr>
          <w:p w:rsidR="00B9748E" w:rsidRPr="00DB0612" w:rsidRDefault="00B9748E" w:rsidP="00B9748E">
            <w:r w:rsidRPr="00DB0612">
              <w:t>1</w:t>
            </w:r>
          </w:p>
        </w:tc>
        <w:tc>
          <w:tcPr>
            <w:tcW w:w="750" w:type="dxa"/>
          </w:tcPr>
          <w:p w:rsidR="00B9748E" w:rsidRPr="00DB0612" w:rsidRDefault="00B9748E" w:rsidP="00B9748E">
            <w:r w:rsidRPr="00DB0612">
              <w:t>1</w:t>
            </w:r>
          </w:p>
        </w:tc>
      </w:tr>
      <w:tr w:rsidR="00B9748E" w:rsidRPr="006E557E" w:rsidTr="006E557E">
        <w:tc>
          <w:tcPr>
            <w:tcW w:w="8337" w:type="dxa"/>
          </w:tcPr>
          <w:p w:rsidR="00B9748E" w:rsidRPr="00717285" w:rsidRDefault="00B9748E" w:rsidP="00B9748E">
            <w:pPr>
              <w:spacing w:line="360" w:lineRule="auto"/>
            </w:pPr>
            <w:r w:rsidRPr="00717285">
              <w:t>Fiziki v</w:t>
            </w:r>
            <w:r>
              <w:t>e teknolojik altyapıya yönelik fi</w:t>
            </w:r>
            <w:r w:rsidRPr="00717285">
              <w:t>nansal desteklerin yetersiz olması</w:t>
            </w:r>
          </w:p>
        </w:tc>
        <w:tc>
          <w:tcPr>
            <w:tcW w:w="1017" w:type="dxa"/>
          </w:tcPr>
          <w:p w:rsidR="00B9748E" w:rsidRPr="00DB0612" w:rsidRDefault="00B9748E" w:rsidP="00B9748E"/>
        </w:tc>
        <w:tc>
          <w:tcPr>
            <w:tcW w:w="657" w:type="dxa"/>
          </w:tcPr>
          <w:p w:rsidR="00B9748E" w:rsidRPr="00DB0612" w:rsidRDefault="00B9748E" w:rsidP="00B9748E"/>
        </w:tc>
        <w:tc>
          <w:tcPr>
            <w:tcW w:w="750" w:type="dxa"/>
          </w:tcPr>
          <w:p w:rsidR="00B9748E" w:rsidRPr="00DB0612" w:rsidRDefault="00B9748E" w:rsidP="00B9748E"/>
        </w:tc>
      </w:tr>
      <w:tr w:rsidR="00B9748E" w:rsidRPr="006E557E" w:rsidTr="006E557E">
        <w:tc>
          <w:tcPr>
            <w:tcW w:w="8337" w:type="dxa"/>
          </w:tcPr>
          <w:p w:rsidR="00B9748E" w:rsidRPr="00717285" w:rsidRDefault="00B9748E" w:rsidP="00B9748E">
            <w:pPr>
              <w:spacing w:line="360" w:lineRule="auto"/>
            </w:pPr>
            <w:r w:rsidRPr="00717285">
              <w:t>Büyük felaketler (deprem,</w:t>
            </w:r>
            <w:r>
              <w:t xml:space="preserve"> </w:t>
            </w:r>
            <w:proofErr w:type="spellStart"/>
            <w:r w:rsidRPr="00717285">
              <w:t>pandemi</w:t>
            </w:r>
            <w:proofErr w:type="spellEnd"/>
            <w:r w:rsidRPr="00717285">
              <w:t>, yangın vb.) sonucunda meydana gelecek kayıplar</w:t>
            </w:r>
          </w:p>
        </w:tc>
        <w:tc>
          <w:tcPr>
            <w:tcW w:w="1017" w:type="dxa"/>
          </w:tcPr>
          <w:p w:rsidR="00B9748E" w:rsidRPr="00DB0612" w:rsidRDefault="00B9748E" w:rsidP="00B9748E">
            <w:r w:rsidRPr="00DB0612">
              <w:t>2</w:t>
            </w:r>
          </w:p>
        </w:tc>
        <w:tc>
          <w:tcPr>
            <w:tcW w:w="657" w:type="dxa"/>
          </w:tcPr>
          <w:p w:rsidR="00B9748E" w:rsidRPr="00DB0612" w:rsidRDefault="00B9748E" w:rsidP="00B9748E">
            <w:r w:rsidRPr="00DB0612">
              <w:t>2</w:t>
            </w:r>
          </w:p>
        </w:tc>
        <w:tc>
          <w:tcPr>
            <w:tcW w:w="750" w:type="dxa"/>
          </w:tcPr>
          <w:p w:rsidR="00B9748E" w:rsidRPr="00DB0612" w:rsidRDefault="00B9748E" w:rsidP="00B9748E">
            <w:r w:rsidRPr="00DB0612">
              <w:t>4</w:t>
            </w:r>
          </w:p>
        </w:tc>
      </w:tr>
      <w:tr w:rsidR="00B9748E" w:rsidRPr="006E557E" w:rsidTr="006E557E">
        <w:tc>
          <w:tcPr>
            <w:tcW w:w="8337" w:type="dxa"/>
          </w:tcPr>
          <w:p w:rsidR="00B9748E" w:rsidRPr="00717285" w:rsidRDefault="00B9748E" w:rsidP="00B9748E">
            <w:pPr>
              <w:spacing w:line="360" w:lineRule="auto"/>
            </w:pPr>
            <w:r w:rsidRPr="00717285">
              <w:t>Bilişim altyapısında meydana gelebilecek arızalara bağlı veri, bilgi ve iş gücü kaybı</w:t>
            </w:r>
          </w:p>
        </w:tc>
        <w:tc>
          <w:tcPr>
            <w:tcW w:w="1017" w:type="dxa"/>
          </w:tcPr>
          <w:p w:rsidR="00B9748E" w:rsidRPr="00DB0612" w:rsidRDefault="00B9748E" w:rsidP="00B9748E">
            <w:r w:rsidRPr="00DB0612">
              <w:t>2</w:t>
            </w:r>
          </w:p>
        </w:tc>
        <w:tc>
          <w:tcPr>
            <w:tcW w:w="657" w:type="dxa"/>
          </w:tcPr>
          <w:p w:rsidR="00B9748E" w:rsidRPr="00DB0612" w:rsidRDefault="00B9748E" w:rsidP="00B9748E">
            <w:r w:rsidRPr="00DB0612">
              <w:t>4</w:t>
            </w:r>
          </w:p>
        </w:tc>
        <w:tc>
          <w:tcPr>
            <w:tcW w:w="750" w:type="dxa"/>
          </w:tcPr>
          <w:p w:rsidR="00B9748E" w:rsidRPr="00DB0612" w:rsidRDefault="00B9748E" w:rsidP="00B9748E">
            <w:r w:rsidRPr="00DB0612">
              <w:t>8</w:t>
            </w:r>
          </w:p>
        </w:tc>
      </w:tr>
      <w:tr w:rsidR="00B9748E" w:rsidRPr="006E557E" w:rsidTr="006E557E">
        <w:tc>
          <w:tcPr>
            <w:tcW w:w="8337" w:type="dxa"/>
          </w:tcPr>
          <w:p w:rsidR="00B9748E" w:rsidRPr="00717285" w:rsidRDefault="00B9748E" w:rsidP="00B9748E">
            <w:pPr>
              <w:spacing w:line="360" w:lineRule="auto"/>
            </w:pPr>
            <w:r w:rsidRPr="00717285">
              <w:t>Arşivleme, verilerin korunması ve veriye ulaşma sorunları</w:t>
            </w:r>
          </w:p>
        </w:tc>
        <w:tc>
          <w:tcPr>
            <w:tcW w:w="1017" w:type="dxa"/>
          </w:tcPr>
          <w:p w:rsidR="00B9748E" w:rsidRPr="00DB0612" w:rsidRDefault="00B9748E" w:rsidP="00B9748E">
            <w:r w:rsidRPr="00DB0612">
              <w:t>1</w:t>
            </w:r>
          </w:p>
        </w:tc>
        <w:tc>
          <w:tcPr>
            <w:tcW w:w="657" w:type="dxa"/>
          </w:tcPr>
          <w:p w:rsidR="00B9748E" w:rsidRPr="00DB0612" w:rsidRDefault="00B9748E" w:rsidP="00B9748E">
            <w:r w:rsidRPr="00DB0612">
              <w:t>4</w:t>
            </w:r>
          </w:p>
        </w:tc>
        <w:tc>
          <w:tcPr>
            <w:tcW w:w="750" w:type="dxa"/>
          </w:tcPr>
          <w:p w:rsidR="00B9748E" w:rsidRPr="00DB0612" w:rsidRDefault="00B9748E" w:rsidP="00B9748E">
            <w:r w:rsidRPr="00DB0612">
              <w:t>4</w:t>
            </w:r>
          </w:p>
        </w:tc>
      </w:tr>
      <w:tr w:rsidR="00B9748E" w:rsidRPr="006E557E" w:rsidTr="006E557E">
        <w:tc>
          <w:tcPr>
            <w:tcW w:w="8337" w:type="dxa"/>
          </w:tcPr>
          <w:p w:rsidR="00B9748E" w:rsidRPr="00717285" w:rsidRDefault="00B9748E" w:rsidP="00B9748E">
            <w:pPr>
              <w:spacing w:line="360" w:lineRule="auto"/>
            </w:pPr>
            <w:r>
              <w:t>İlin coğrafik</w:t>
            </w:r>
            <w:r w:rsidRPr="00717285">
              <w:t xml:space="preserve"> ve sosyolojik dinamiklerinin doğurduğu sorunlar</w:t>
            </w:r>
          </w:p>
        </w:tc>
        <w:tc>
          <w:tcPr>
            <w:tcW w:w="1017" w:type="dxa"/>
          </w:tcPr>
          <w:p w:rsidR="00B9748E" w:rsidRPr="00DB0612" w:rsidRDefault="00B9748E" w:rsidP="00B9748E">
            <w:r w:rsidRPr="00DB0612">
              <w:t>3</w:t>
            </w:r>
          </w:p>
        </w:tc>
        <w:tc>
          <w:tcPr>
            <w:tcW w:w="657" w:type="dxa"/>
          </w:tcPr>
          <w:p w:rsidR="00B9748E" w:rsidRPr="00DB0612" w:rsidRDefault="00B9748E" w:rsidP="00B9748E">
            <w:r w:rsidRPr="00DB0612">
              <w:t>3</w:t>
            </w:r>
          </w:p>
        </w:tc>
        <w:tc>
          <w:tcPr>
            <w:tcW w:w="750" w:type="dxa"/>
          </w:tcPr>
          <w:p w:rsidR="00B9748E" w:rsidRPr="00DB0612" w:rsidRDefault="00B9748E" w:rsidP="00B9748E">
            <w:r w:rsidRPr="00DB0612">
              <w:t>9</w:t>
            </w:r>
          </w:p>
        </w:tc>
      </w:tr>
      <w:tr w:rsidR="00B9748E" w:rsidRPr="006E557E" w:rsidTr="006E557E">
        <w:tc>
          <w:tcPr>
            <w:tcW w:w="8337" w:type="dxa"/>
          </w:tcPr>
          <w:p w:rsidR="00B9748E" w:rsidRPr="00717285" w:rsidRDefault="00B9748E" w:rsidP="00B9748E">
            <w:pPr>
              <w:spacing w:line="360" w:lineRule="auto"/>
            </w:pPr>
            <w:r w:rsidRPr="00717285">
              <w:t>Üniversitenin bilimsel teknolojik ve sosyal yeniliklere yeterince adapte olamaması</w:t>
            </w:r>
          </w:p>
        </w:tc>
        <w:tc>
          <w:tcPr>
            <w:tcW w:w="1017" w:type="dxa"/>
          </w:tcPr>
          <w:p w:rsidR="00B9748E" w:rsidRPr="00DB0612" w:rsidRDefault="00B9748E" w:rsidP="00B9748E">
            <w:r w:rsidRPr="00DB0612">
              <w:t>1</w:t>
            </w:r>
          </w:p>
        </w:tc>
        <w:tc>
          <w:tcPr>
            <w:tcW w:w="657" w:type="dxa"/>
          </w:tcPr>
          <w:p w:rsidR="00B9748E" w:rsidRPr="00DB0612" w:rsidRDefault="00B9748E" w:rsidP="00B9748E">
            <w:r w:rsidRPr="00DB0612">
              <w:t>2</w:t>
            </w:r>
          </w:p>
        </w:tc>
        <w:tc>
          <w:tcPr>
            <w:tcW w:w="750" w:type="dxa"/>
          </w:tcPr>
          <w:p w:rsidR="00B9748E" w:rsidRPr="00DB0612" w:rsidRDefault="00B9748E" w:rsidP="00B9748E">
            <w:r w:rsidRPr="00DB0612">
              <w:t>2</w:t>
            </w:r>
          </w:p>
        </w:tc>
      </w:tr>
      <w:tr w:rsidR="00B9748E" w:rsidRPr="006E557E" w:rsidTr="006E557E">
        <w:tc>
          <w:tcPr>
            <w:tcW w:w="8337" w:type="dxa"/>
          </w:tcPr>
          <w:p w:rsidR="00B9748E" w:rsidRPr="00717285" w:rsidRDefault="00B9748E" w:rsidP="00B9748E">
            <w:pPr>
              <w:spacing w:line="360" w:lineRule="auto"/>
            </w:pPr>
            <w:r w:rsidRPr="00717285">
              <w:t>Çeşitli faktörlerden dolayı üniversite itibarının zarar görmesi</w:t>
            </w:r>
          </w:p>
        </w:tc>
        <w:tc>
          <w:tcPr>
            <w:tcW w:w="1017" w:type="dxa"/>
          </w:tcPr>
          <w:p w:rsidR="00B9748E" w:rsidRPr="00DB0612" w:rsidRDefault="00B9748E" w:rsidP="00B9748E">
            <w:r w:rsidRPr="00DB0612">
              <w:t>3</w:t>
            </w:r>
          </w:p>
        </w:tc>
        <w:tc>
          <w:tcPr>
            <w:tcW w:w="657" w:type="dxa"/>
          </w:tcPr>
          <w:p w:rsidR="00B9748E" w:rsidRPr="00DB0612" w:rsidRDefault="00B9748E" w:rsidP="00B9748E">
            <w:r w:rsidRPr="00DB0612">
              <w:t>3</w:t>
            </w:r>
          </w:p>
        </w:tc>
        <w:tc>
          <w:tcPr>
            <w:tcW w:w="750" w:type="dxa"/>
          </w:tcPr>
          <w:p w:rsidR="00B9748E" w:rsidRPr="00DB0612" w:rsidRDefault="00B9748E" w:rsidP="00B9748E">
            <w:r w:rsidRPr="00DB0612">
              <w:t>9</w:t>
            </w:r>
          </w:p>
        </w:tc>
      </w:tr>
      <w:tr w:rsidR="00B9748E" w:rsidRPr="006E557E" w:rsidTr="006E557E">
        <w:tc>
          <w:tcPr>
            <w:tcW w:w="8337" w:type="dxa"/>
          </w:tcPr>
          <w:p w:rsidR="00B9748E" w:rsidRPr="00717285" w:rsidRDefault="00B9748E" w:rsidP="00B9748E">
            <w:pPr>
              <w:spacing w:line="360" w:lineRule="auto"/>
            </w:pPr>
            <w:r w:rsidRPr="00717285">
              <w:t>Kurumsal aidiyetin istenilen düzeyde olmaması</w:t>
            </w:r>
          </w:p>
        </w:tc>
        <w:tc>
          <w:tcPr>
            <w:tcW w:w="1017" w:type="dxa"/>
          </w:tcPr>
          <w:p w:rsidR="00B9748E" w:rsidRPr="00DB0612" w:rsidRDefault="00B9748E" w:rsidP="00B9748E">
            <w:r w:rsidRPr="00DB0612">
              <w:t>1</w:t>
            </w:r>
          </w:p>
        </w:tc>
        <w:tc>
          <w:tcPr>
            <w:tcW w:w="657" w:type="dxa"/>
          </w:tcPr>
          <w:p w:rsidR="00B9748E" w:rsidRPr="00DB0612" w:rsidRDefault="00B9748E" w:rsidP="00B9748E">
            <w:r w:rsidRPr="00DB0612">
              <w:t>2</w:t>
            </w:r>
          </w:p>
        </w:tc>
        <w:tc>
          <w:tcPr>
            <w:tcW w:w="750" w:type="dxa"/>
          </w:tcPr>
          <w:p w:rsidR="00B9748E" w:rsidRPr="00DB0612" w:rsidRDefault="00B9748E" w:rsidP="00B9748E">
            <w:r w:rsidRPr="00DB0612">
              <w:t>2</w:t>
            </w:r>
          </w:p>
        </w:tc>
      </w:tr>
      <w:tr w:rsidR="00B9748E" w:rsidRPr="006E557E" w:rsidTr="006E557E">
        <w:tc>
          <w:tcPr>
            <w:tcW w:w="8337" w:type="dxa"/>
          </w:tcPr>
          <w:p w:rsidR="00B9748E" w:rsidRDefault="00B9748E" w:rsidP="00B9748E">
            <w:pPr>
              <w:spacing w:line="360" w:lineRule="auto"/>
            </w:pPr>
            <w:r w:rsidRPr="00717285">
              <w:t>Ulaşım ve barınma imkânlarının yeterli olmaması</w:t>
            </w:r>
          </w:p>
        </w:tc>
        <w:tc>
          <w:tcPr>
            <w:tcW w:w="1017" w:type="dxa"/>
          </w:tcPr>
          <w:p w:rsidR="00B9748E" w:rsidRPr="00DB0612" w:rsidRDefault="00B9748E" w:rsidP="00B9748E">
            <w:r w:rsidRPr="00DB0612">
              <w:t>2</w:t>
            </w:r>
          </w:p>
        </w:tc>
        <w:tc>
          <w:tcPr>
            <w:tcW w:w="657" w:type="dxa"/>
          </w:tcPr>
          <w:p w:rsidR="00B9748E" w:rsidRPr="00DB0612" w:rsidRDefault="00B9748E" w:rsidP="00B9748E">
            <w:r w:rsidRPr="00DB0612">
              <w:t>4</w:t>
            </w:r>
          </w:p>
        </w:tc>
        <w:tc>
          <w:tcPr>
            <w:tcW w:w="750" w:type="dxa"/>
          </w:tcPr>
          <w:p w:rsidR="00B9748E" w:rsidRDefault="00B9748E" w:rsidP="00B9748E">
            <w:r w:rsidRPr="00DB0612">
              <w:t>8</w:t>
            </w:r>
          </w:p>
        </w:tc>
      </w:tr>
    </w:tbl>
    <w:p w:rsidR="006E557E" w:rsidRPr="006E557E" w:rsidRDefault="006E557E" w:rsidP="00953744">
      <w:pPr>
        <w:tabs>
          <w:tab w:val="left" w:pos="4065"/>
        </w:tabs>
        <w:rPr>
          <w:rFonts w:ascii="Times New Roman" w:hAnsi="Times New Roman" w:cs="Times New Roman"/>
          <w:b/>
          <w:sz w:val="18"/>
          <w:szCs w:val="18"/>
          <w:lang w:eastAsia="tr-TR"/>
        </w:rPr>
      </w:pPr>
    </w:p>
    <w:sectPr w:rsidR="006E557E" w:rsidRPr="006E557E" w:rsidSect="00E14DE6">
      <w:headerReference w:type="default" r:id="rId7"/>
      <w:footerReference w:type="default" r:id="rId8"/>
      <w:pgSz w:w="12472" w:h="16781"/>
      <w:pgMar w:top="0" w:right="851" w:bottom="0" w:left="851" w:header="113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ED" w:rsidRDefault="003C75ED" w:rsidP="002B2BC7">
      <w:r>
        <w:separator/>
      </w:r>
    </w:p>
  </w:endnote>
  <w:endnote w:type="continuationSeparator" w:id="0">
    <w:p w:rsidR="003C75ED" w:rsidRDefault="003C75E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616" w:type="dxa"/>
      <w:tblLook w:val="04A0" w:firstRow="1" w:lastRow="0" w:firstColumn="1" w:lastColumn="0" w:noHBand="0" w:noVBand="1"/>
    </w:tblPr>
    <w:tblGrid>
      <w:gridCol w:w="2087"/>
      <w:gridCol w:w="3153"/>
      <w:gridCol w:w="3820"/>
      <w:gridCol w:w="2556"/>
    </w:tblGrid>
    <w:tr w:rsidR="00721BB2" w:rsidTr="00D50D53">
      <w:trPr>
        <w:trHeight w:val="311"/>
      </w:trPr>
      <w:tc>
        <w:tcPr>
          <w:tcW w:w="2087" w:type="dxa"/>
        </w:tcPr>
        <w:p w:rsidR="00721BB2" w:rsidRPr="00C65380" w:rsidRDefault="00721BB2" w:rsidP="00721BB2">
          <w:r w:rsidRPr="00C65380">
            <w:t>Sorumluluk</w:t>
          </w:r>
        </w:p>
      </w:tc>
      <w:tc>
        <w:tcPr>
          <w:tcW w:w="3153" w:type="dxa"/>
        </w:tcPr>
        <w:p w:rsidR="00721BB2" w:rsidRPr="00C65380" w:rsidRDefault="00721BB2" w:rsidP="00721BB2">
          <w:r w:rsidRPr="00C65380">
            <w:t>Kalite Komisyon Başkanı</w:t>
          </w:r>
        </w:p>
      </w:tc>
      <w:tc>
        <w:tcPr>
          <w:tcW w:w="3820" w:type="dxa"/>
        </w:tcPr>
        <w:p w:rsidR="00721BB2" w:rsidRPr="00C65380" w:rsidRDefault="003E071D" w:rsidP="00721BB2">
          <w:r>
            <w:t>Prof. Dr. Murat DEMİR</w:t>
          </w:r>
        </w:p>
      </w:tc>
      <w:tc>
        <w:tcPr>
          <w:tcW w:w="2556" w:type="dxa"/>
          <w:vMerge w:val="restart"/>
        </w:tcPr>
        <w:p w:rsidR="00721BB2" w:rsidRDefault="00D50D53" w:rsidP="00721BB2">
          <w:pPr>
            <w:tabs>
              <w:tab w:val="left" w:pos="4414"/>
            </w:tabs>
            <w:rPr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6A03E803" wp14:editId="32E8B9A5">
                <wp:extent cx="1485900" cy="342900"/>
                <wp:effectExtent l="0" t="0" r="0" b="0"/>
                <wp:docPr id="102" name="Resim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21BB2" w:rsidTr="00D50D53">
      <w:trPr>
        <w:trHeight w:val="292"/>
      </w:trPr>
      <w:tc>
        <w:tcPr>
          <w:tcW w:w="2087" w:type="dxa"/>
        </w:tcPr>
        <w:p w:rsidR="00721BB2" w:rsidRPr="00C65380" w:rsidRDefault="00721BB2" w:rsidP="00721BB2">
          <w:r w:rsidRPr="00C65380">
            <w:t>Onaylayan</w:t>
          </w:r>
        </w:p>
      </w:tc>
      <w:tc>
        <w:tcPr>
          <w:tcW w:w="3153" w:type="dxa"/>
        </w:tcPr>
        <w:p w:rsidR="00721BB2" w:rsidRPr="00C65380" w:rsidRDefault="00721BB2" w:rsidP="00721BB2">
          <w:r w:rsidRPr="00C65380">
            <w:t xml:space="preserve">                Rektör</w:t>
          </w:r>
        </w:p>
      </w:tc>
      <w:tc>
        <w:tcPr>
          <w:tcW w:w="3820" w:type="dxa"/>
        </w:tcPr>
        <w:p w:rsidR="00721BB2" w:rsidRPr="00C65380" w:rsidRDefault="00721BB2" w:rsidP="00721BB2">
          <w:r w:rsidRPr="00C65380">
            <w:t>Prof. Dr. Mehmet Sabri ÇELİK</w:t>
          </w:r>
        </w:p>
      </w:tc>
      <w:tc>
        <w:tcPr>
          <w:tcW w:w="2556" w:type="dxa"/>
          <w:vMerge/>
        </w:tcPr>
        <w:p w:rsidR="00721BB2" w:rsidRDefault="00721BB2" w:rsidP="00721BB2">
          <w:pPr>
            <w:tabs>
              <w:tab w:val="left" w:pos="4414"/>
            </w:tabs>
            <w:rPr>
              <w:szCs w:val="20"/>
            </w:rPr>
          </w:pPr>
        </w:p>
      </w:tc>
    </w:tr>
  </w:tbl>
  <w:p w:rsidR="007A4784" w:rsidRDefault="00E14DE6" w:rsidP="00E14DE6">
    <w:pPr>
      <w:pStyle w:val="AltBilgi"/>
      <w:tabs>
        <w:tab w:val="clear" w:pos="4536"/>
        <w:tab w:val="clear" w:pos="9072"/>
        <w:tab w:val="left" w:pos="31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ED" w:rsidRDefault="003C75ED" w:rsidP="002B2BC7">
      <w:r>
        <w:separator/>
      </w:r>
    </w:p>
  </w:footnote>
  <w:footnote w:type="continuationSeparator" w:id="0">
    <w:p w:rsidR="003C75ED" w:rsidRDefault="003C75E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199" w:type="dxa"/>
      <w:jc w:val="center"/>
      <w:tblLook w:val="04A0" w:firstRow="1" w:lastRow="0" w:firstColumn="1" w:lastColumn="0" w:noHBand="0" w:noVBand="1"/>
    </w:tblPr>
    <w:tblGrid>
      <w:gridCol w:w="2167"/>
      <w:gridCol w:w="5359"/>
      <w:gridCol w:w="233"/>
      <w:gridCol w:w="1609"/>
      <w:gridCol w:w="1831"/>
    </w:tblGrid>
    <w:tr w:rsidR="002B2BC7" w:rsidTr="00896975">
      <w:trPr>
        <w:trHeight w:val="163"/>
        <w:jc w:val="center"/>
      </w:trPr>
      <w:tc>
        <w:tcPr>
          <w:tcW w:w="2167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01" name="Resim 10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9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6E557E" w:rsidRDefault="006E557E" w:rsidP="0089697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2B2BC7" w:rsidRPr="00127D63" w:rsidRDefault="00896975" w:rsidP="0089697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</w:t>
          </w:r>
          <w:r w:rsidR="002B2BC7" w:rsidRPr="00127D6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127D63" w:rsidRDefault="00896975" w:rsidP="00896975">
          <w:pPr>
            <w:tabs>
              <w:tab w:val="left" w:pos="4809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</w:t>
          </w:r>
          <w:r w:rsidR="002B2BC7" w:rsidRPr="00127D6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127D6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="002B2BC7" w:rsidRPr="00127D6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127D63" w:rsidRDefault="00896975" w:rsidP="00896975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                 </w:t>
          </w:r>
          <w:r w:rsidR="006E557E">
            <w:rPr>
              <w:rFonts w:ascii="Times New Roman" w:eastAsia="Carlito" w:hAnsi="Times New Roman" w:cs="Times New Roman"/>
              <w:b/>
              <w:sz w:val="24"/>
              <w:szCs w:val="24"/>
            </w:rPr>
            <w:t>RİSK ANALİZ RAPORU</w:t>
          </w:r>
        </w:p>
      </w:tc>
      <w:tc>
        <w:tcPr>
          <w:tcW w:w="233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9E580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KYS-RA-011</w:t>
          </w:r>
        </w:p>
      </w:tc>
    </w:tr>
    <w:tr w:rsidR="002B2BC7" w:rsidTr="00896975">
      <w:trPr>
        <w:trHeight w:val="303"/>
        <w:jc w:val="center"/>
      </w:trPr>
      <w:tc>
        <w:tcPr>
          <w:tcW w:w="2167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896975">
      <w:trPr>
        <w:trHeight w:val="303"/>
        <w:jc w:val="center"/>
      </w:trPr>
      <w:tc>
        <w:tcPr>
          <w:tcW w:w="2167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896975">
      <w:trPr>
        <w:trHeight w:val="303"/>
        <w:jc w:val="center"/>
      </w:trPr>
      <w:tc>
        <w:tcPr>
          <w:tcW w:w="2167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896975">
      <w:trPr>
        <w:trHeight w:val="303"/>
        <w:jc w:val="center"/>
      </w:trPr>
      <w:tc>
        <w:tcPr>
          <w:tcW w:w="2167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896975">
      <w:trPr>
        <w:trHeight w:val="335"/>
        <w:jc w:val="center"/>
      </w:trPr>
      <w:tc>
        <w:tcPr>
          <w:tcW w:w="2167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40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6E557E" w:rsidRDefault="006E557E" w:rsidP="006E557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30C6"/>
    <w:rsid w:val="0000557C"/>
    <w:rsid w:val="000117F2"/>
    <w:rsid w:val="00016C85"/>
    <w:rsid w:val="00042C7B"/>
    <w:rsid w:val="00047595"/>
    <w:rsid w:val="00060C05"/>
    <w:rsid w:val="00067CA2"/>
    <w:rsid w:val="000756BA"/>
    <w:rsid w:val="000831A6"/>
    <w:rsid w:val="000A2BBA"/>
    <w:rsid w:val="000E7F62"/>
    <w:rsid w:val="00127D63"/>
    <w:rsid w:val="001725C7"/>
    <w:rsid w:val="00197A6A"/>
    <w:rsid w:val="001B0FDE"/>
    <w:rsid w:val="001B336A"/>
    <w:rsid w:val="001D077B"/>
    <w:rsid w:val="001D7A35"/>
    <w:rsid w:val="00237C2D"/>
    <w:rsid w:val="002530BD"/>
    <w:rsid w:val="00257754"/>
    <w:rsid w:val="002752C1"/>
    <w:rsid w:val="002B2BC7"/>
    <w:rsid w:val="002C519C"/>
    <w:rsid w:val="002E7116"/>
    <w:rsid w:val="003170FC"/>
    <w:rsid w:val="0032654E"/>
    <w:rsid w:val="00332D9F"/>
    <w:rsid w:val="00343EFC"/>
    <w:rsid w:val="003601FD"/>
    <w:rsid w:val="003639C9"/>
    <w:rsid w:val="00386DF4"/>
    <w:rsid w:val="003928B5"/>
    <w:rsid w:val="003C75ED"/>
    <w:rsid w:val="003E071D"/>
    <w:rsid w:val="00407A6D"/>
    <w:rsid w:val="0042577E"/>
    <w:rsid w:val="00461F79"/>
    <w:rsid w:val="004F031C"/>
    <w:rsid w:val="00510A4F"/>
    <w:rsid w:val="00513DEE"/>
    <w:rsid w:val="005247BF"/>
    <w:rsid w:val="00554C67"/>
    <w:rsid w:val="0058377F"/>
    <w:rsid w:val="005B23C4"/>
    <w:rsid w:val="005D5A18"/>
    <w:rsid w:val="00617749"/>
    <w:rsid w:val="00670D49"/>
    <w:rsid w:val="006934C2"/>
    <w:rsid w:val="00694E1E"/>
    <w:rsid w:val="006A621C"/>
    <w:rsid w:val="006C13D5"/>
    <w:rsid w:val="006E557E"/>
    <w:rsid w:val="00721BB2"/>
    <w:rsid w:val="00744E5E"/>
    <w:rsid w:val="00745301"/>
    <w:rsid w:val="00747EAF"/>
    <w:rsid w:val="00775EF7"/>
    <w:rsid w:val="007A4784"/>
    <w:rsid w:val="007A491B"/>
    <w:rsid w:val="007E0B0C"/>
    <w:rsid w:val="00806EC0"/>
    <w:rsid w:val="00841998"/>
    <w:rsid w:val="00873AE1"/>
    <w:rsid w:val="00896975"/>
    <w:rsid w:val="008D1012"/>
    <w:rsid w:val="009055BE"/>
    <w:rsid w:val="0092731F"/>
    <w:rsid w:val="0093355E"/>
    <w:rsid w:val="009468E3"/>
    <w:rsid w:val="00953744"/>
    <w:rsid w:val="0095604D"/>
    <w:rsid w:val="00964205"/>
    <w:rsid w:val="009D4C60"/>
    <w:rsid w:val="009E0FD7"/>
    <w:rsid w:val="009E5802"/>
    <w:rsid w:val="00A26277"/>
    <w:rsid w:val="00A52FFA"/>
    <w:rsid w:val="00A866F1"/>
    <w:rsid w:val="00AB014A"/>
    <w:rsid w:val="00AC3375"/>
    <w:rsid w:val="00AD60CF"/>
    <w:rsid w:val="00AF0B05"/>
    <w:rsid w:val="00B02952"/>
    <w:rsid w:val="00B26440"/>
    <w:rsid w:val="00B31A6E"/>
    <w:rsid w:val="00B45D14"/>
    <w:rsid w:val="00B92E29"/>
    <w:rsid w:val="00B96844"/>
    <w:rsid w:val="00B9748E"/>
    <w:rsid w:val="00C15E80"/>
    <w:rsid w:val="00C64E49"/>
    <w:rsid w:val="00C72953"/>
    <w:rsid w:val="00CA38DD"/>
    <w:rsid w:val="00CB73E7"/>
    <w:rsid w:val="00CF0919"/>
    <w:rsid w:val="00D009C6"/>
    <w:rsid w:val="00D01D18"/>
    <w:rsid w:val="00D425A6"/>
    <w:rsid w:val="00D45590"/>
    <w:rsid w:val="00D50D53"/>
    <w:rsid w:val="00D916CC"/>
    <w:rsid w:val="00DA3FF4"/>
    <w:rsid w:val="00DB2D85"/>
    <w:rsid w:val="00DC29D5"/>
    <w:rsid w:val="00DD32E3"/>
    <w:rsid w:val="00DD4AA2"/>
    <w:rsid w:val="00DE279F"/>
    <w:rsid w:val="00DE3BCF"/>
    <w:rsid w:val="00DF6798"/>
    <w:rsid w:val="00E071B9"/>
    <w:rsid w:val="00E14DE6"/>
    <w:rsid w:val="00E16244"/>
    <w:rsid w:val="00E17654"/>
    <w:rsid w:val="00E24105"/>
    <w:rsid w:val="00E436EC"/>
    <w:rsid w:val="00E441D1"/>
    <w:rsid w:val="00E452FE"/>
    <w:rsid w:val="00E5606A"/>
    <w:rsid w:val="00E66F74"/>
    <w:rsid w:val="00EF74B0"/>
    <w:rsid w:val="00F01A14"/>
    <w:rsid w:val="00F56C65"/>
    <w:rsid w:val="00F72803"/>
    <w:rsid w:val="00F81B23"/>
    <w:rsid w:val="00F9382F"/>
    <w:rsid w:val="00FB0EE2"/>
    <w:rsid w:val="00FB7BB4"/>
    <w:rsid w:val="00FE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EFF2A9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6C6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505EC-08FA-44E2-A095-3854E2F8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6</cp:revision>
  <cp:lastPrinted>2021-04-08T05:58:00Z</cp:lastPrinted>
  <dcterms:created xsi:type="dcterms:W3CDTF">2021-08-05T12:44:00Z</dcterms:created>
  <dcterms:modified xsi:type="dcterms:W3CDTF">2021-08-06T14:02:00Z</dcterms:modified>
</cp:coreProperties>
</file>