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4F7C06" w:rsidRPr="00EA27F2" w:rsidTr="008D68FE">
        <w:tc>
          <w:tcPr>
            <w:tcW w:w="3605" w:type="dxa"/>
            <w:gridSpan w:val="2"/>
          </w:tcPr>
          <w:p w:rsidR="004F7C06" w:rsidRPr="00EA27F2" w:rsidRDefault="004F7C06" w:rsidP="008D6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170" w:type="dxa"/>
          </w:tcPr>
          <w:p w:rsidR="004F7C06" w:rsidRPr="00EA27F2" w:rsidRDefault="004F7C06" w:rsidP="008D6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1057" w:type="dxa"/>
          </w:tcPr>
          <w:p w:rsidR="004F7C06" w:rsidRPr="00EA27F2" w:rsidRDefault="004F7C06" w:rsidP="008D6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  <w:tc>
          <w:tcPr>
            <w:tcW w:w="1107" w:type="dxa"/>
          </w:tcPr>
          <w:p w:rsidR="004F7C06" w:rsidRPr="00EA27F2" w:rsidRDefault="004F7C06" w:rsidP="008D6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1030" w:type="dxa"/>
          </w:tcPr>
          <w:p w:rsidR="004F7C06" w:rsidRPr="00EA27F2" w:rsidRDefault="004F7C06" w:rsidP="008D6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1211" w:type="dxa"/>
          </w:tcPr>
          <w:p w:rsidR="004F7C06" w:rsidRPr="00EA27F2" w:rsidRDefault="004F7C06" w:rsidP="008D68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6819A6" w:rsidRPr="00EA27F2" w:rsidTr="00983E78">
        <w:tc>
          <w:tcPr>
            <w:tcW w:w="3605" w:type="dxa"/>
            <w:gridSpan w:val="2"/>
            <w:vAlign w:val="bottom"/>
          </w:tcPr>
          <w:p w:rsidR="006819A6" w:rsidRPr="00EA27F2" w:rsidRDefault="001C6558" w:rsidP="00F60E9A">
            <w:pPr>
              <w:spacing w:line="0" w:lineRule="atLeast"/>
              <w:ind w:left="4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>Tümör İmmünolojisi</w:t>
            </w:r>
          </w:p>
        </w:tc>
        <w:tc>
          <w:tcPr>
            <w:tcW w:w="1170" w:type="dxa"/>
          </w:tcPr>
          <w:p w:rsidR="006819A6" w:rsidRPr="00EA27F2" w:rsidRDefault="001C6558" w:rsidP="00506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>5104187</w:t>
            </w:r>
          </w:p>
        </w:tc>
        <w:tc>
          <w:tcPr>
            <w:tcW w:w="1057" w:type="dxa"/>
          </w:tcPr>
          <w:p w:rsidR="006819A6" w:rsidRPr="00EA27F2" w:rsidRDefault="0001536B" w:rsidP="008D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1107" w:type="dxa"/>
          </w:tcPr>
          <w:p w:rsidR="006819A6" w:rsidRPr="00EA27F2" w:rsidRDefault="006819A6" w:rsidP="008D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1030" w:type="dxa"/>
          </w:tcPr>
          <w:p w:rsidR="006819A6" w:rsidRPr="00EA27F2" w:rsidRDefault="006819A6" w:rsidP="008D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6819A6" w:rsidRPr="00EA27F2" w:rsidRDefault="006819A6" w:rsidP="008D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19A6" w:rsidRPr="00EA27F2" w:rsidTr="008D68FE">
        <w:tc>
          <w:tcPr>
            <w:tcW w:w="2394" w:type="dxa"/>
          </w:tcPr>
          <w:p w:rsidR="006819A6" w:rsidRPr="00EA27F2" w:rsidRDefault="006819A6" w:rsidP="008D6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sz w:val="24"/>
                <w:szCs w:val="24"/>
              </w:rPr>
              <w:t>Ön koşul Dersler</w:t>
            </w:r>
          </w:p>
        </w:tc>
        <w:tc>
          <w:tcPr>
            <w:tcW w:w="6786" w:type="dxa"/>
            <w:gridSpan w:val="6"/>
          </w:tcPr>
          <w:p w:rsidR="006819A6" w:rsidRPr="00EA27F2" w:rsidRDefault="006819A6" w:rsidP="008D6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A6" w:rsidRPr="00EA27F2" w:rsidTr="008D68FE">
        <w:tc>
          <w:tcPr>
            <w:tcW w:w="2394" w:type="dxa"/>
          </w:tcPr>
          <w:p w:rsidR="006819A6" w:rsidRPr="00EA27F2" w:rsidRDefault="006819A6" w:rsidP="008D6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sz w:val="24"/>
                <w:szCs w:val="24"/>
              </w:rPr>
              <w:t>Dersin Dili</w:t>
            </w:r>
          </w:p>
        </w:tc>
        <w:tc>
          <w:tcPr>
            <w:tcW w:w="6786" w:type="dxa"/>
            <w:gridSpan w:val="6"/>
          </w:tcPr>
          <w:p w:rsidR="006819A6" w:rsidRPr="00EA27F2" w:rsidRDefault="006819A6" w:rsidP="008D6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6819A6" w:rsidRPr="00EA27F2" w:rsidTr="008D68FE">
        <w:tc>
          <w:tcPr>
            <w:tcW w:w="2394" w:type="dxa"/>
          </w:tcPr>
          <w:p w:rsidR="006819A6" w:rsidRPr="00EA27F2" w:rsidRDefault="006819A6" w:rsidP="008D6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sz w:val="24"/>
                <w:szCs w:val="24"/>
              </w:rPr>
              <w:t>Dersin Türü</w:t>
            </w:r>
          </w:p>
        </w:tc>
        <w:tc>
          <w:tcPr>
            <w:tcW w:w="6786" w:type="dxa"/>
            <w:gridSpan w:val="6"/>
          </w:tcPr>
          <w:p w:rsidR="006819A6" w:rsidRPr="00EA27F2" w:rsidRDefault="006819A6" w:rsidP="008D6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</w:tr>
      <w:tr w:rsidR="006819A6" w:rsidRPr="00EA27F2" w:rsidTr="008D68FE">
        <w:tc>
          <w:tcPr>
            <w:tcW w:w="2394" w:type="dxa"/>
          </w:tcPr>
          <w:p w:rsidR="006819A6" w:rsidRPr="00EA27F2" w:rsidRDefault="006819A6" w:rsidP="008D6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sz w:val="24"/>
                <w:szCs w:val="24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6819A6" w:rsidRPr="00EA27F2" w:rsidRDefault="006819A6" w:rsidP="008D6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A6" w:rsidRPr="00EA27F2" w:rsidTr="008D68FE">
        <w:tc>
          <w:tcPr>
            <w:tcW w:w="2394" w:type="dxa"/>
          </w:tcPr>
          <w:p w:rsidR="006819A6" w:rsidRPr="00EA27F2" w:rsidRDefault="006819A6" w:rsidP="008D6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sz w:val="24"/>
                <w:szCs w:val="24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6819A6" w:rsidRPr="00EA27F2" w:rsidRDefault="006819A6" w:rsidP="008D6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A6" w:rsidRPr="00EA27F2" w:rsidTr="008D68FE">
        <w:tc>
          <w:tcPr>
            <w:tcW w:w="2394" w:type="dxa"/>
          </w:tcPr>
          <w:p w:rsidR="006819A6" w:rsidRPr="00EA27F2" w:rsidRDefault="006819A6" w:rsidP="008D6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sz w:val="24"/>
                <w:szCs w:val="24"/>
              </w:rPr>
              <w:t>Dersin Yardımcıları</w:t>
            </w:r>
          </w:p>
        </w:tc>
        <w:tc>
          <w:tcPr>
            <w:tcW w:w="6786" w:type="dxa"/>
            <w:gridSpan w:val="6"/>
          </w:tcPr>
          <w:p w:rsidR="006819A6" w:rsidRPr="00EA27F2" w:rsidRDefault="006819A6" w:rsidP="008D6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A6" w:rsidRPr="00EA27F2" w:rsidTr="008D68FE">
        <w:tc>
          <w:tcPr>
            <w:tcW w:w="2394" w:type="dxa"/>
          </w:tcPr>
          <w:p w:rsidR="006819A6" w:rsidRPr="00EA27F2" w:rsidRDefault="006819A6" w:rsidP="008D6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sz w:val="24"/>
                <w:szCs w:val="24"/>
              </w:rPr>
              <w:t>Dersin Amacı</w:t>
            </w:r>
          </w:p>
        </w:tc>
        <w:tc>
          <w:tcPr>
            <w:tcW w:w="6786" w:type="dxa"/>
            <w:gridSpan w:val="6"/>
          </w:tcPr>
          <w:p w:rsidR="006819A6" w:rsidRPr="00EA27F2" w:rsidRDefault="001C6558" w:rsidP="008D68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sz w:val="24"/>
                <w:szCs w:val="24"/>
              </w:rPr>
              <w:t xml:space="preserve">Dersin amacı, vücutta tümör gelişimini, </w:t>
            </w:r>
            <w:proofErr w:type="spellStart"/>
            <w:r w:rsidRPr="00EA27F2">
              <w:rPr>
                <w:rFonts w:ascii="Times New Roman" w:hAnsi="Times New Roman" w:cs="Times New Roman"/>
                <w:sz w:val="24"/>
                <w:szCs w:val="24"/>
              </w:rPr>
              <w:t>immün</w:t>
            </w:r>
            <w:proofErr w:type="spellEnd"/>
            <w:r w:rsidRPr="00EA27F2">
              <w:rPr>
                <w:rFonts w:ascii="Times New Roman" w:hAnsi="Times New Roman" w:cs="Times New Roman"/>
                <w:sz w:val="24"/>
                <w:szCs w:val="24"/>
              </w:rPr>
              <w:t xml:space="preserve"> sistem ile tümör hücreleri arasındaki ilişkileri ve vücudun tümör hücrelerine karşı savunma stratejilerini öğretmek.</w:t>
            </w:r>
          </w:p>
        </w:tc>
      </w:tr>
      <w:tr w:rsidR="001C6558" w:rsidRPr="00EA27F2" w:rsidTr="00D232BA">
        <w:tc>
          <w:tcPr>
            <w:tcW w:w="2394" w:type="dxa"/>
          </w:tcPr>
          <w:p w:rsidR="001C6558" w:rsidRPr="00EA27F2" w:rsidRDefault="001C6558" w:rsidP="008D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sz w:val="24"/>
                <w:szCs w:val="24"/>
              </w:rPr>
              <w:t>Dersin Öğrenme Çıktıları</w:t>
            </w:r>
          </w:p>
        </w:tc>
        <w:tc>
          <w:tcPr>
            <w:tcW w:w="6786" w:type="dxa"/>
            <w:gridSpan w:val="6"/>
            <w:vAlign w:val="bottom"/>
          </w:tcPr>
          <w:p w:rsidR="009D2EC6" w:rsidRPr="009D2EC6" w:rsidRDefault="001C6558" w:rsidP="009D2EC6">
            <w:pPr>
              <w:pStyle w:val="ListeParagraf"/>
              <w:numPr>
                <w:ilvl w:val="0"/>
                <w:numId w:val="3"/>
              </w:numPr>
              <w:spacing w:line="0" w:lineRule="atLeast"/>
              <w:rPr>
                <w:rFonts w:eastAsia="Tahoma"/>
              </w:rPr>
            </w:pPr>
            <w:r w:rsidRPr="009D2EC6">
              <w:rPr>
                <w:rFonts w:eastAsia="Tahoma"/>
              </w:rPr>
              <w:t xml:space="preserve">Kanser ile </w:t>
            </w:r>
            <w:proofErr w:type="spellStart"/>
            <w:r w:rsidRPr="009D2EC6">
              <w:rPr>
                <w:rFonts w:eastAsia="Tahoma"/>
              </w:rPr>
              <w:t>immün</w:t>
            </w:r>
            <w:proofErr w:type="spellEnd"/>
            <w:r w:rsidRPr="009D2EC6">
              <w:rPr>
                <w:rFonts w:eastAsia="Tahoma"/>
              </w:rPr>
              <w:t xml:space="preserve"> sistem arasındaki karmaşık mücadele hakkında bilgi sahibi olur  </w:t>
            </w:r>
          </w:p>
          <w:p w:rsidR="009D2EC6" w:rsidRPr="009D2EC6" w:rsidRDefault="001C6558" w:rsidP="009D2EC6">
            <w:pPr>
              <w:pStyle w:val="ListeParagraf"/>
              <w:numPr>
                <w:ilvl w:val="0"/>
                <w:numId w:val="3"/>
              </w:numPr>
              <w:spacing w:line="0" w:lineRule="atLeast"/>
              <w:rPr>
                <w:rFonts w:eastAsia="Tahoma"/>
              </w:rPr>
            </w:pPr>
            <w:r w:rsidRPr="009D2EC6">
              <w:rPr>
                <w:rFonts w:eastAsia="Tahoma"/>
              </w:rPr>
              <w:t xml:space="preserve">Tümör hücrelerinin </w:t>
            </w:r>
            <w:proofErr w:type="spellStart"/>
            <w:r w:rsidRPr="009D2EC6">
              <w:rPr>
                <w:rFonts w:eastAsia="Tahoma"/>
              </w:rPr>
              <w:t>immün</w:t>
            </w:r>
            <w:proofErr w:type="spellEnd"/>
            <w:r w:rsidRPr="009D2EC6">
              <w:rPr>
                <w:rFonts w:eastAsia="Tahoma"/>
              </w:rPr>
              <w:t xml:space="preserve"> sistemden kaçış mekanizmalarını öğrenme Tümörlere karşı </w:t>
            </w:r>
            <w:proofErr w:type="spellStart"/>
            <w:r w:rsidRPr="009D2EC6">
              <w:rPr>
                <w:rFonts w:eastAsia="Tahoma"/>
              </w:rPr>
              <w:t>immün</w:t>
            </w:r>
            <w:proofErr w:type="spellEnd"/>
            <w:r w:rsidRPr="009D2EC6">
              <w:rPr>
                <w:rFonts w:eastAsia="Tahoma"/>
              </w:rPr>
              <w:t xml:space="preserve"> cevapta hücrelerin direkt </w:t>
            </w:r>
            <w:proofErr w:type="spellStart"/>
            <w:r w:rsidRPr="009D2EC6">
              <w:rPr>
                <w:rFonts w:eastAsia="Tahoma"/>
              </w:rPr>
              <w:t>rölü</w:t>
            </w:r>
            <w:proofErr w:type="spellEnd"/>
            <w:r w:rsidRPr="009D2EC6">
              <w:rPr>
                <w:rFonts w:eastAsia="Tahoma"/>
              </w:rPr>
              <w:t xml:space="preserve"> hakkında bilgi sahibi olma Tümörlere karşı </w:t>
            </w:r>
            <w:proofErr w:type="spellStart"/>
            <w:r w:rsidRPr="009D2EC6">
              <w:rPr>
                <w:rFonts w:eastAsia="Tahoma"/>
              </w:rPr>
              <w:t>immün</w:t>
            </w:r>
            <w:proofErr w:type="spellEnd"/>
            <w:r w:rsidRPr="009D2EC6">
              <w:rPr>
                <w:rFonts w:eastAsia="Tahoma"/>
              </w:rPr>
              <w:t xml:space="preserve"> cevapta </w:t>
            </w:r>
            <w:proofErr w:type="spellStart"/>
            <w:r w:rsidRPr="009D2EC6">
              <w:rPr>
                <w:rFonts w:eastAsia="Tahoma"/>
              </w:rPr>
              <w:t>humoral</w:t>
            </w:r>
            <w:proofErr w:type="spellEnd"/>
            <w:r w:rsidRPr="009D2EC6">
              <w:rPr>
                <w:rFonts w:eastAsia="Tahoma"/>
              </w:rPr>
              <w:t xml:space="preserve"> etkinlikler hakkında bilgi sahibi olma Tümörlere karşı </w:t>
            </w:r>
            <w:proofErr w:type="spellStart"/>
            <w:r w:rsidRPr="009D2EC6">
              <w:rPr>
                <w:rFonts w:eastAsia="Tahoma"/>
              </w:rPr>
              <w:t>immün</w:t>
            </w:r>
            <w:proofErr w:type="spellEnd"/>
            <w:r w:rsidRPr="009D2EC6">
              <w:rPr>
                <w:rFonts w:eastAsia="Tahoma"/>
              </w:rPr>
              <w:t xml:space="preserve"> cevapta </w:t>
            </w:r>
            <w:proofErr w:type="spellStart"/>
            <w:r w:rsidRPr="009D2EC6">
              <w:rPr>
                <w:rFonts w:eastAsia="Tahoma"/>
              </w:rPr>
              <w:t>humoral</w:t>
            </w:r>
            <w:proofErr w:type="spellEnd"/>
            <w:r w:rsidRPr="009D2EC6">
              <w:rPr>
                <w:rFonts w:eastAsia="Tahoma"/>
              </w:rPr>
              <w:t xml:space="preserve"> etkinlikler hakkında bilgi sahibi olma</w:t>
            </w:r>
          </w:p>
          <w:p w:rsidR="001C6558" w:rsidRPr="009D2EC6" w:rsidRDefault="001C6558" w:rsidP="009D2EC6">
            <w:pPr>
              <w:pStyle w:val="ListeParagraf"/>
              <w:numPr>
                <w:ilvl w:val="0"/>
                <w:numId w:val="3"/>
              </w:numPr>
              <w:spacing w:line="0" w:lineRule="atLeast"/>
              <w:rPr>
                <w:rFonts w:eastAsia="Tahoma"/>
              </w:rPr>
            </w:pPr>
            <w:r w:rsidRPr="009D2EC6">
              <w:rPr>
                <w:rFonts w:eastAsia="Tahoma"/>
              </w:rPr>
              <w:t xml:space="preserve">Tümör </w:t>
            </w:r>
            <w:proofErr w:type="spellStart"/>
            <w:r w:rsidRPr="009D2EC6">
              <w:rPr>
                <w:rFonts w:eastAsia="Tahoma"/>
              </w:rPr>
              <w:t>immünoterapisini</w:t>
            </w:r>
            <w:proofErr w:type="spellEnd"/>
            <w:r w:rsidRPr="009D2EC6">
              <w:rPr>
                <w:rFonts w:eastAsia="Tahoma"/>
              </w:rPr>
              <w:t xml:space="preserve"> öğrenme</w:t>
            </w:r>
          </w:p>
        </w:tc>
      </w:tr>
      <w:tr w:rsidR="001C6558" w:rsidRPr="00EA27F2" w:rsidTr="00D232BA">
        <w:tc>
          <w:tcPr>
            <w:tcW w:w="2394" w:type="dxa"/>
          </w:tcPr>
          <w:p w:rsidR="001C6558" w:rsidRPr="00EA27F2" w:rsidRDefault="001C6558" w:rsidP="008D6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sz w:val="24"/>
                <w:szCs w:val="24"/>
              </w:rPr>
              <w:t>Dersin İçeriği</w:t>
            </w:r>
          </w:p>
        </w:tc>
        <w:tc>
          <w:tcPr>
            <w:tcW w:w="6786" w:type="dxa"/>
            <w:gridSpan w:val="6"/>
            <w:vAlign w:val="bottom"/>
          </w:tcPr>
          <w:p w:rsidR="001C6558" w:rsidRPr="00EA27F2" w:rsidRDefault="001C6558" w:rsidP="00F60E9A">
            <w:pPr>
              <w:spacing w:line="0" w:lineRule="atLeast"/>
              <w:ind w:left="16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>Tümöral</w:t>
            </w:r>
            <w:proofErr w:type="spellEnd"/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oluşumlar, Tümörlere karşı doğal savunma sistemleri, Tümörlere </w:t>
            </w:r>
            <w:proofErr w:type="spellStart"/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>karşi</w:t>
            </w:r>
            <w:proofErr w:type="spellEnd"/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NK aktivitesi, Tümör </w:t>
            </w:r>
            <w:proofErr w:type="spellStart"/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>asosiye</w:t>
            </w:r>
            <w:proofErr w:type="spellEnd"/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ve tümör </w:t>
            </w:r>
            <w:proofErr w:type="gramStart"/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>spesifik</w:t>
            </w:r>
            <w:proofErr w:type="gramEnd"/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antijenler, Tümör hücrelerinin </w:t>
            </w:r>
            <w:proofErr w:type="spellStart"/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>immün</w:t>
            </w:r>
            <w:proofErr w:type="spellEnd"/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sistemden kaçışı.</w:t>
            </w:r>
          </w:p>
        </w:tc>
      </w:tr>
      <w:tr w:rsidR="001C6558" w:rsidRPr="00EA27F2" w:rsidTr="00D232BA">
        <w:tc>
          <w:tcPr>
            <w:tcW w:w="2394" w:type="dxa"/>
          </w:tcPr>
          <w:p w:rsidR="001C6558" w:rsidRPr="00EA27F2" w:rsidRDefault="001C6558" w:rsidP="008D68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Haftalar</w:t>
            </w:r>
          </w:p>
        </w:tc>
        <w:tc>
          <w:tcPr>
            <w:tcW w:w="6786" w:type="dxa"/>
            <w:gridSpan w:val="6"/>
            <w:vAlign w:val="bottom"/>
          </w:tcPr>
          <w:p w:rsidR="001C6558" w:rsidRPr="00EA27F2" w:rsidRDefault="001C6558" w:rsidP="00F60E9A">
            <w:pPr>
              <w:spacing w:line="0" w:lineRule="atLeast"/>
              <w:ind w:left="160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1C6558" w:rsidRPr="00EA27F2" w:rsidTr="008B7E99">
        <w:tc>
          <w:tcPr>
            <w:tcW w:w="2394" w:type="dxa"/>
          </w:tcPr>
          <w:p w:rsidR="001C6558" w:rsidRPr="00EA27F2" w:rsidRDefault="001C6558" w:rsidP="00EA25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6" w:type="dxa"/>
            <w:gridSpan w:val="6"/>
            <w:vAlign w:val="bottom"/>
          </w:tcPr>
          <w:p w:rsidR="001C6558" w:rsidRPr="00EA27F2" w:rsidRDefault="001C6558" w:rsidP="00F60E9A">
            <w:pPr>
              <w:spacing w:line="0" w:lineRule="atLeast"/>
              <w:ind w:left="16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Tümör </w:t>
            </w:r>
            <w:proofErr w:type="spellStart"/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>immünolojisinie</w:t>
            </w:r>
            <w:proofErr w:type="spellEnd"/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genel bakış</w:t>
            </w:r>
          </w:p>
        </w:tc>
      </w:tr>
      <w:tr w:rsidR="001C6558" w:rsidRPr="00EA27F2" w:rsidTr="008B7E99">
        <w:tc>
          <w:tcPr>
            <w:tcW w:w="2394" w:type="dxa"/>
          </w:tcPr>
          <w:p w:rsidR="001C6558" w:rsidRPr="00EA27F2" w:rsidRDefault="001C6558" w:rsidP="00EA25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6" w:type="dxa"/>
            <w:gridSpan w:val="6"/>
            <w:vAlign w:val="bottom"/>
          </w:tcPr>
          <w:p w:rsidR="001C6558" w:rsidRPr="00EA27F2" w:rsidRDefault="001C6558" w:rsidP="00F60E9A">
            <w:pPr>
              <w:spacing w:line="0" w:lineRule="atLeast"/>
              <w:ind w:left="16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>Tümör kavramı</w:t>
            </w:r>
          </w:p>
        </w:tc>
      </w:tr>
      <w:tr w:rsidR="001C6558" w:rsidRPr="00EA27F2" w:rsidTr="008B7E99">
        <w:tc>
          <w:tcPr>
            <w:tcW w:w="2394" w:type="dxa"/>
          </w:tcPr>
          <w:p w:rsidR="001C6558" w:rsidRPr="00EA27F2" w:rsidRDefault="001C6558" w:rsidP="005858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6" w:type="dxa"/>
            <w:gridSpan w:val="6"/>
            <w:vAlign w:val="bottom"/>
          </w:tcPr>
          <w:p w:rsidR="001C6558" w:rsidRPr="00EA27F2" w:rsidRDefault="001C6558" w:rsidP="0058589D">
            <w:pPr>
              <w:spacing w:after="0" w:line="240" w:lineRule="auto"/>
              <w:ind w:left="16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>Tümör antijenleri</w:t>
            </w:r>
          </w:p>
        </w:tc>
      </w:tr>
      <w:tr w:rsidR="001C6558" w:rsidRPr="00EA27F2" w:rsidTr="00990D03">
        <w:tc>
          <w:tcPr>
            <w:tcW w:w="2394" w:type="dxa"/>
          </w:tcPr>
          <w:p w:rsidR="001C6558" w:rsidRPr="00EA27F2" w:rsidRDefault="001C6558" w:rsidP="00EA25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6" w:type="dxa"/>
            <w:gridSpan w:val="6"/>
            <w:vAlign w:val="center"/>
          </w:tcPr>
          <w:p w:rsidR="001C6558" w:rsidRPr="0082312B" w:rsidRDefault="001C6558" w:rsidP="00F60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45AE"/>
                <w:sz w:val="24"/>
                <w:szCs w:val="24"/>
                <w:lang w:val="en-US"/>
              </w:rPr>
            </w:pPr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Tümörlere karşı </w:t>
            </w:r>
            <w:proofErr w:type="spellStart"/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>immün</w:t>
            </w:r>
            <w:proofErr w:type="spellEnd"/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cevaplar</w:t>
            </w:r>
          </w:p>
        </w:tc>
      </w:tr>
      <w:tr w:rsidR="001C6558" w:rsidRPr="00EA27F2" w:rsidTr="00990D03">
        <w:tc>
          <w:tcPr>
            <w:tcW w:w="2394" w:type="dxa"/>
          </w:tcPr>
          <w:p w:rsidR="001C6558" w:rsidRPr="00EA27F2" w:rsidRDefault="001C6558" w:rsidP="00EA25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6" w:type="dxa"/>
            <w:gridSpan w:val="6"/>
            <w:vAlign w:val="center"/>
          </w:tcPr>
          <w:p w:rsidR="001C6558" w:rsidRPr="0082312B" w:rsidRDefault="001C6558" w:rsidP="00F60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>Tümörlere karşı T lenfosit cevapları</w:t>
            </w:r>
          </w:p>
        </w:tc>
      </w:tr>
      <w:tr w:rsidR="001C6558" w:rsidRPr="00EA27F2" w:rsidTr="00990D03">
        <w:tc>
          <w:tcPr>
            <w:tcW w:w="2394" w:type="dxa"/>
          </w:tcPr>
          <w:p w:rsidR="001C6558" w:rsidRPr="00EA27F2" w:rsidRDefault="001C6558" w:rsidP="00EA25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6" w:type="dxa"/>
            <w:gridSpan w:val="6"/>
            <w:vAlign w:val="center"/>
          </w:tcPr>
          <w:p w:rsidR="001C6558" w:rsidRPr="0001536B" w:rsidRDefault="001C6558" w:rsidP="00F60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45AE"/>
                <w:sz w:val="24"/>
                <w:szCs w:val="24"/>
              </w:rPr>
            </w:pPr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>Tümörlere karşı B lenfosit cevapları</w:t>
            </w:r>
          </w:p>
        </w:tc>
      </w:tr>
      <w:tr w:rsidR="001C6558" w:rsidRPr="00EA27F2" w:rsidTr="00990D03">
        <w:tc>
          <w:tcPr>
            <w:tcW w:w="2394" w:type="dxa"/>
          </w:tcPr>
          <w:p w:rsidR="001C6558" w:rsidRPr="00EA27F2" w:rsidRDefault="001C6558" w:rsidP="00EA25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6" w:type="dxa"/>
            <w:gridSpan w:val="6"/>
            <w:vAlign w:val="center"/>
          </w:tcPr>
          <w:p w:rsidR="001C6558" w:rsidRPr="0001536B" w:rsidRDefault="001C6558" w:rsidP="00F60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>Tümörlere karşı NK hücrelerinin cevapları</w:t>
            </w:r>
          </w:p>
        </w:tc>
      </w:tr>
      <w:tr w:rsidR="001C6558" w:rsidRPr="00EA27F2" w:rsidTr="00990D03">
        <w:tc>
          <w:tcPr>
            <w:tcW w:w="2394" w:type="dxa"/>
          </w:tcPr>
          <w:p w:rsidR="001C6558" w:rsidRPr="00EA27F2" w:rsidRDefault="001C6558" w:rsidP="00EA25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6" w:type="dxa"/>
            <w:gridSpan w:val="6"/>
            <w:vAlign w:val="center"/>
          </w:tcPr>
          <w:p w:rsidR="001C6558" w:rsidRPr="0082312B" w:rsidRDefault="001C6558" w:rsidP="00F60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45AE"/>
                <w:sz w:val="24"/>
                <w:szCs w:val="24"/>
                <w:lang w:val="en-US"/>
              </w:rPr>
            </w:pPr>
            <w:proofErr w:type="spellStart"/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>Arasınav</w:t>
            </w:r>
            <w:proofErr w:type="spellEnd"/>
          </w:p>
        </w:tc>
      </w:tr>
      <w:tr w:rsidR="001C6558" w:rsidRPr="00EA27F2" w:rsidTr="00990D03">
        <w:tc>
          <w:tcPr>
            <w:tcW w:w="2394" w:type="dxa"/>
          </w:tcPr>
          <w:p w:rsidR="001C6558" w:rsidRPr="00EA27F2" w:rsidRDefault="001C6558" w:rsidP="00EA25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6" w:type="dxa"/>
            <w:gridSpan w:val="6"/>
            <w:vAlign w:val="center"/>
          </w:tcPr>
          <w:p w:rsidR="001C6558" w:rsidRPr="0082312B" w:rsidRDefault="001C6558" w:rsidP="00F60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Tümörlere karşı </w:t>
            </w:r>
            <w:proofErr w:type="spellStart"/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>makrofajların</w:t>
            </w:r>
            <w:proofErr w:type="spellEnd"/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cevapları</w:t>
            </w:r>
          </w:p>
        </w:tc>
      </w:tr>
      <w:tr w:rsidR="001C6558" w:rsidRPr="00EA27F2" w:rsidTr="00990D03">
        <w:tc>
          <w:tcPr>
            <w:tcW w:w="2394" w:type="dxa"/>
          </w:tcPr>
          <w:p w:rsidR="001C6558" w:rsidRPr="00EA27F2" w:rsidRDefault="001C6558" w:rsidP="00EA25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6" w:type="dxa"/>
            <w:gridSpan w:val="6"/>
            <w:vAlign w:val="center"/>
          </w:tcPr>
          <w:p w:rsidR="001C6558" w:rsidRPr="0001536B" w:rsidRDefault="001C6558" w:rsidP="00F60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45AE"/>
                <w:sz w:val="24"/>
                <w:szCs w:val="24"/>
              </w:rPr>
            </w:pPr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Tümör tarafından </w:t>
            </w:r>
            <w:proofErr w:type="spellStart"/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>immün</w:t>
            </w:r>
            <w:proofErr w:type="spellEnd"/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sistemin baskılanması</w:t>
            </w:r>
          </w:p>
        </w:tc>
      </w:tr>
      <w:tr w:rsidR="001C6558" w:rsidRPr="00EA27F2" w:rsidTr="00C86E4D">
        <w:tc>
          <w:tcPr>
            <w:tcW w:w="2394" w:type="dxa"/>
          </w:tcPr>
          <w:p w:rsidR="001C6558" w:rsidRPr="00EA27F2" w:rsidRDefault="001C6558" w:rsidP="00BC41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6" w:type="dxa"/>
            <w:gridSpan w:val="6"/>
            <w:vAlign w:val="bottom"/>
          </w:tcPr>
          <w:p w:rsidR="001C6558" w:rsidRPr="00EA27F2" w:rsidRDefault="001C6558" w:rsidP="00BC41B7">
            <w:pPr>
              <w:spacing w:after="0" w:line="240" w:lineRule="auto"/>
              <w:ind w:left="4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Tümörlere karşı </w:t>
            </w:r>
            <w:proofErr w:type="spellStart"/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>immünoterapi</w:t>
            </w:r>
            <w:proofErr w:type="spellEnd"/>
          </w:p>
        </w:tc>
      </w:tr>
      <w:tr w:rsidR="001C6558" w:rsidRPr="00EA27F2" w:rsidTr="00C86E4D">
        <w:tc>
          <w:tcPr>
            <w:tcW w:w="2394" w:type="dxa"/>
          </w:tcPr>
          <w:p w:rsidR="001C6558" w:rsidRPr="00EA27F2" w:rsidRDefault="001C6558" w:rsidP="00BC41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6" w:type="dxa"/>
            <w:gridSpan w:val="6"/>
            <w:vAlign w:val="bottom"/>
          </w:tcPr>
          <w:p w:rsidR="001C6558" w:rsidRPr="00EA27F2" w:rsidRDefault="001C6558" w:rsidP="00BC41B7">
            <w:pPr>
              <w:spacing w:after="0" w:line="240" w:lineRule="auto"/>
              <w:ind w:left="4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Tümörlere karşı konak cevabının </w:t>
            </w:r>
            <w:proofErr w:type="spellStart"/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>stimulasyonu</w:t>
            </w:r>
            <w:proofErr w:type="spellEnd"/>
          </w:p>
        </w:tc>
      </w:tr>
      <w:tr w:rsidR="001C6558" w:rsidRPr="00EA27F2" w:rsidTr="00990D03">
        <w:tc>
          <w:tcPr>
            <w:tcW w:w="2394" w:type="dxa"/>
          </w:tcPr>
          <w:p w:rsidR="001C6558" w:rsidRPr="00EA27F2" w:rsidRDefault="001C6558" w:rsidP="00EA25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6" w:type="dxa"/>
            <w:gridSpan w:val="6"/>
            <w:vAlign w:val="center"/>
          </w:tcPr>
          <w:p w:rsidR="001C6558" w:rsidRPr="0001536B" w:rsidRDefault="001C6558" w:rsidP="00F60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T hücreleriyle pasif tümör </w:t>
            </w:r>
            <w:proofErr w:type="spellStart"/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>immünoterapisi</w:t>
            </w:r>
            <w:proofErr w:type="spellEnd"/>
          </w:p>
        </w:tc>
      </w:tr>
      <w:tr w:rsidR="001C6558" w:rsidRPr="00EA27F2" w:rsidTr="00990D03">
        <w:tc>
          <w:tcPr>
            <w:tcW w:w="2394" w:type="dxa"/>
          </w:tcPr>
          <w:p w:rsidR="001C6558" w:rsidRPr="00EA27F2" w:rsidRDefault="001C6558" w:rsidP="00EA25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6" w:type="dxa"/>
            <w:gridSpan w:val="6"/>
            <w:vAlign w:val="center"/>
          </w:tcPr>
          <w:p w:rsidR="001C6558" w:rsidRPr="0001536B" w:rsidRDefault="001C6558" w:rsidP="00F60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45AE"/>
                <w:sz w:val="24"/>
                <w:szCs w:val="24"/>
                <w:lang w:val="it-IT"/>
              </w:rPr>
            </w:pPr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Antikorlarla hücreleriyle pasif tümör </w:t>
            </w:r>
            <w:proofErr w:type="spellStart"/>
            <w:r w:rsidRPr="00EA27F2">
              <w:rPr>
                <w:rFonts w:ascii="Times New Roman" w:eastAsia="Tahoma" w:hAnsi="Times New Roman" w:cs="Times New Roman"/>
                <w:sz w:val="24"/>
                <w:szCs w:val="24"/>
              </w:rPr>
              <w:t>immünoterapisi</w:t>
            </w:r>
            <w:proofErr w:type="spellEnd"/>
          </w:p>
        </w:tc>
      </w:tr>
      <w:tr w:rsidR="001C6558" w:rsidRPr="00EA27F2" w:rsidTr="008D68FE">
        <w:trPr>
          <w:trHeight w:val="300"/>
        </w:trPr>
        <w:tc>
          <w:tcPr>
            <w:tcW w:w="9180" w:type="dxa"/>
            <w:gridSpan w:val="7"/>
          </w:tcPr>
          <w:p w:rsidR="001C6558" w:rsidRPr="00EA27F2" w:rsidRDefault="001C6558" w:rsidP="008D6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Yeterlilikler</w:t>
            </w:r>
          </w:p>
        </w:tc>
      </w:tr>
      <w:tr w:rsidR="001C6558" w:rsidRPr="00EA27F2" w:rsidTr="008D68FE">
        <w:trPr>
          <w:trHeight w:val="256"/>
        </w:trPr>
        <w:tc>
          <w:tcPr>
            <w:tcW w:w="9180" w:type="dxa"/>
            <w:gridSpan w:val="7"/>
          </w:tcPr>
          <w:p w:rsidR="00EA27F2" w:rsidRPr="00EA27F2" w:rsidRDefault="007B5ED8" w:rsidP="007B5ED8">
            <w:pPr>
              <w:pStyle w:val="ListeParagraf"/>
              <w:numPr>
                <w:ilvl w:val="0"/>
                <w:numId w:val="1"/>
              </w:numPr>
              <w:jc w:val="both"/>
            </w:pPr>
            <w:r w:rsidRPr="007B5ED8">
              <w:t xml:space="preserve">Kanser ve kansere karşı vücudun tepkileri hakkında bilgi sahibi olma </w:t>
            </w:r>
          </w:p>
        </w:tc>
      </w:tr>
      <w:tr w:rsidR="001C6558" w:rsidRPr="00EA27F2" w:rsidTr="008D68FE">
        <w:trPr>
          <w:trHeight w:val="256"/>
        </w:trPr>
        <w:tc>
          <w:tcPr>
            <w:tcW w:w="9180" w:type="dxa"/>
            <w:gridSpan w:val="7"/>
          </w:tcPr>
          <w:p w:rsidR="00EA27F2" w:rsidRDefault="00EA27F2" w:rsidP="008D6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558" w:rsidRPr="00EA27F2" w:rsidRDefault="001C6558" w:rsidP="008D6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7F2"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</w:p>
        </w:tc>
      </w:tr>
      <w:tr w:rsidR="00EA27F2" w:rsidRPr="00EA27F2" w:rsidTr="00D501C6">
        <w:trPr>
          <w:trHeight w:val="256"/>
        </w:trPr>
        <w:tc>
          <w:tcPr>
            <w:tcW w:w="9180" w:type="dxa"/>
            <w:gridSpan w:val="7"/>
            <w:vAlign w:val="bottom"/>
          </w:tcPr>
          <w:p w:rsidR="009D2EC6" w:rsidRDefault="00EA27F2" w:rsidP="009D2EC6">
            <w:pPr>
              <w:pStyle w:val="ListeParagraf"/>
              <w:numPr>
                <w:ilvl w:val="0"/>
                <w:numId w:val="4"/>
              </w:numPr>
              <w:spacing w:line="0" w:lineRule="atLeast"/>
              <w:rPr>
                <w:rFonts w:eastAsia="Tahoma"/>
              </w:rPr>
            </w:pPr>
            <w:r w:rsidRPr="009D2EC6">
              <w:rPr>
                <w:rFonts w:eastAsia="Tahoma"/>
              </w:rPr>
              <w:t>Abbas AK</w:t>
            </w:r>
            <w:proofErr w:type="gramStart"/>
            <w:r w:rsidRPr="009D2EC6">
              <w:rPr>
                <w:rFonts w:eastAsia="Tahoma"/>
              </w:rPr>
              <w:t>.,</w:t>
            </w:r>
            <w:proofErr w:type="spellStart"/>
            <w:proofErr w:type="gramEnd"/>
            <w:r w:rsidRPr="009D2EC6">
              <w:rPr>
                <w:rFonts w:eastAsia="Tahoma"/>
              </w:rPr>
              <w:t>Lichtman</w:t>
            </w:r>
            <w:proofErr w:type="spellEnd"/>
            <w:r w:rsidRPr="009D2EC6">
              <w:rPr>
                <w:rFonts w:eastAsia="Tahoma"/>
              </w:rPr>
              <w:t xml:space="preserve"> AH., </w:t>
            </w:r>
            <w:proofErr w:type="spellStart"/>
            <w:r w:rsidRPr="009D2EC6">
              <w:rPr>
                <w:rFonts w:eastAsia="Tahoma"/>
              </w:rPr>
              <w:t>Pober</w:t>
            </w:r>
            <w:proofErr w:type="spellEnd"/>
            <w:r w:rsidRPr="009D2EC6">
              <w:rPr>
                <w:rFonts w:eastAsia="Tahoma"/>
              </w:rPr>
              <w:t xml:space="preserve"> JS., “Cellular </w:t>
            </w:r>
            <w:proofErr w:type="spellStart"/>
            <w:r w:rsidRPr="009D2EC6">
              <w:rPr>
                <w:rFonts w:eastAsia="Tahoma"/>
              </w:rPr>
              <w:t>andMolecularImmunology</w:t>
            </w:r>
            <w:proofErr w:type="spellEnd"/>
            <w:r w:rsidRPr="009D2EC6">
              <w:rPr>
                <w:rFonts w:eastAsia="Tahoma"/>
              </w:rPr>
              <w:t xml:space="preserve">”, WB </w:t>
            </w:r>
            <w:proofErr w:type="spellStart"/>
            <w:r w:rsidRPr="009D2EC6">
              <w:rPr>
                <w:rFonts w:eastAsia="Tahoma"/>
              </w:rPr>
              <w:t>Saunders</w:t>
            </w:r>
            <w:proofErr w:type="spellEnd"/>
            <w:r w:rsidR="009D2EC6">
              <w:rPr>
                <w:rFonts w:eastAsia="Tahoma"/>
              </w:rPr>
              <w:t xml:space="preserve"> </w:t>
            </w:r>
            <w:proofErr w:type="spellStart"/>
            <w:r w:rsidRPr="009D2EC6">
              <w:rPr>
                <w:rFonts w:eastAsia="Tahoma"/>
              </w:rPr>
              <w:t>Company</w:t>
            </w:r>
            <w:proofErr w:type="spellEnd"/>
            <w:r w:rsidRPr="009D2EC6">
              <w:rPr>
                <w:rFonts w:eastAsia="Tahoma"/>
              </w:rPr>
              <w:t xml:space="preserve">, USA, 2000. </w:t>
            </w:r>
          </w:p>
          <w:p w:rsidR="009D2EC6" w:rsidRDefault="00EA27F2" w:rsidP="009D2EC6">
            <w:pPr>
              <w:pStyle w:val="ListeParagraf"/>
              <w:numPr>
                <w:ilvl w:val="0"/>
                <w:numId w:val="4"/>
              </w:numPr>
              <w:spacing w:line="0" w:lineRule="atLeast"/>
              <w:rPr>
                <w:rFonts w:eastAsia="Tahoma"/>
              </w:rPr>
            </w:pPr>
            <w:r w:rsidRPr="009D2EC6">
              <w:rPr>
                <w:rFonts w:eastAsia="Tahoma"/>
              </w:rPr>
              <w:t xml:space="preserve"> </w:t>
            </w:r>
            <w:proofErr w:type="spellStart"/>
            <w:r w:rsidRPr="009D2EC6">
              <w:rPr>
                <w:rFonts w:eastAsia="Tahoma"/>
              </w:rPr>
              <w:t>Stites</w:t>
            </w:r>
            <w:proofErr w:type="spellEnd"/>
            <w:r w:rsidRPr="009D2EC6">
              <w:rPr>
                <w:rFonts w:eastAsia="Tahoma"/>
              </w:rPr>
              <w:t xml:space="preserve"> DP</w:t>
            </w:r>
            <w:proofErr w:type="gramStart"/>
            <w:r w:rsidRPr="009D2EC6">
              <w:rPr>
                <w:rFonts w:eastAsia="Tahoma"/>
              </w:rPr>
              <w:t>.,</w:t>
            </w:r>
            <w:proofErr w:type="gramEnd"/>
            <w:r w:rsidRPr="009D2EC6">
              <w:rPr>
                <w:rFonts w:eastAsia="Tahoma"/>
              </w:rPr>
              <w:t xml:space="preserve"> </w:t>
            </w:r>
            <w:proofErr w:type="spellStart"/>
            <w:r w:rsidRPr="009D2EC6">
              <w:rPr>
                <w:rFonts w:eastAsia="Tahoma"/>
              </w:rPr>
              <w:t>Terr</w:t>
            </w:r>
            <w:proofErr w:type="spellEnd"/>
            <w:r w:rsidRPr="009D2EC6">
              <w:rPr>
                <w:rFonts w:eastAsia="Tahoma"/>
              </w:rPr>
              <w:t xml:space="preserve"> AI., “Basic </w:t>
            </w:r>
            <w:proofErr w:type="spellStart"/>
            <w:r w:rsidRPr="009D2EC6">
              <w:rPr>
                <w:rFonts w:eastAsia="Tahoma"/>
              </w:rPr>
              <w:t>and</w:t>
            </w:r>
            <w:proofErr w:type="spellEnd"/>
            <w:r w:rsidR="009D2EC6">
              <w:rPr>
                <w:rFonts w:eastAsia="Tahoma"/>
              </w:rPr>
              <w:t xml:space="preserve"> </w:t>
            </w:r>
            <w:proofErr w:type="spellStart"/>
            <w:r w:rsidRPr="009D2EC6">
              <w:rPr>
                <w:rFonts w:eastAsia="Tahoma"/>
              </w:rPr>
              <w:t>clinical</w:t>
            </w:r>
            <w:proofErr w:type="spellEnd"/>
            <w:r w:rsidR="009D2EC6">
              <w:rPr>
                <w:rFonts w:eastAsia="Tahoma"/>
              </w:rPr>
              <w:t xml:space="preserve"> </w:t>
            </w:r>
            <w:bookmarkStart w:id="0" w:name="_GoBack"/>
            <w:bookmarkEnd w:id="0"/>
            <w:proofErr w:type="spellStart"/>
            <w:r w:rsidRPr="009D2EC6">
              <w:rPr>
                <w:rFonts w:eastAsia="Tahoma"/>
              </w:rPr>
              <w:t>immunology</w:t>
            </w:r>
            <w:proofErr w:type="spellEnd"/>
            <w:r w:rsidRPr="009D2EC6">
              <w:rPr>
                <w:rFonts w:eastAsia="Tahoma"/>
              </w:rPr>
              <w:t xml:space="preserve">”, </w:t>
            </w:r>
            <w:proofErr w:type="spellStart"/>
            <w:r w:rsidRPr="009D2EC6">
              <w:rPr>
                <w:rFonts w:eastAsia="Tahoma"/>
              </w:rPr>
              <w:t>Appleton&amp;Lange</w:t>
            </w:r>
            <w:proofErr w:type="spellEnd"/>
            <w:r w:rsidRPr="009D2EC6">
              <w:rPr>
                <w:rFonts w:eastAsia="Tahoma"/>
              </w:rPr>
              <w:t xml:space="preserve">, California, USA, 1991.  </w:t>
            </w:r>
          </w:p>
          <w:p w:rsidR="00EA27F2" w:rsidRPr="009D2EC6" w:rsidRDefault="00EA27F2" w:rsidP="009D2EC6">
            <w:pPr>
              <w:pStyle w:val="ListeParagraf"/>
              <w:numPr>
                <w:ilvl w:val="0"/>
                <w:numId w:val="4"/>
              </w:numPr>
              <w:spacing w:line="0" w:lineRule="atLeast"/>
              <w:rPr>
                <w:rFonts w:eastAsia="Tahoma"/>
              </w:rPr>
            </w:pPr>
            <w:proofErr w:type="spellStart"/>
            <w:r w:rsidRPr="009D2EC6">
              <w:rPr>
                <w:rFonts w:eastAsia="Tahoma"/>
              </w:rPr>
              <w:lastRenderedPageBreak/>
              <w:t>Pecorino</w:t>
            </w:r>
            <w:proofErr w:type="spellEnd"/>
            <w:r w:rsidRPr="009D2EC6">
              <w:rPr>
                <w:rFonts w:eastAsia="Tahoma"/>
              </w:rPr>
              <w:t xml:space="preserve"> L</w:t>
            </w:r>
            <w:proofErr w:type="gramStart"/>
            <w:r w:rsidRPr="009D2EC6">
              <w:rPr>
                <w:rFonts w:eastAsia="Tahoma"/>
              </w:rPr>
              <w:t>.,</w:t>
            </w:r>
            <w:proofErr w:type="gramEnd"/>
            <w:r w:rsidRPr="009D2EC6">
              <w:rPr>
                <w:rFonts w:eastAsia="Tahoma"/>
              </w:rPr>
              <w:t xml:space="preserve"> “</w:t>
            </w:r>
            <w:proofErr w:type="spellStart"/>
            <w:r w:rsidRPr="009D2EC6">
              <w:rPr>
                <w:rFonts w:eastAsia="Tahoma"/>
              </w:rPr>
              <w:t>Molecularbiology</w:t>
            </w:r>
            <w:proofErr w:type="spellEnd"/>
            <w:r w:rsidRPr="009D2EC6">
              <w:rPr>
                <w:rFonts w:eastAsia="Tahoma"/>
              </w:rPr>
              <w:t xml:space="preserve"> of </w:t>
            </w:r>
            <w:proofErr w:type="spellStart"/>
            <w:r w:rsidRPr="009D2EC6">
              <w:rPr>
                <w:rFonts w:eastAsia="Tahoma"/>
              </w:rPr>
              <w:t>cancermechanism</w:t>
            </w:r>
            <w:proofErr w:type="spellEnd"/>
            <w:r w:rsidRPr="009D2EC6">
              <w:rPr>
                <w:rFonts w:eastAsia="Tahoma"/>
              </w:rPr>
              <w:t xml:space="preserve">”, Oxford </w:t>
            </w:r>
            <w:proofErr w:type="spellStart"/>
            <w:r w:rsidRPr="009D2EC6">
              <w:rPr>
                <w:rFonts w:eastAsia="Tahoma"/>
              </w:rPr>
              <w:t>UniversityPressInc</w:t>
            </w:r>
            <w:proofErr w:type="spellEnd"/>
            <w:r w:rsidRPr="009D2EC6">
              <w:rPr>
                <w:rFonts w:eastAsia="Tahoma"/>
              </w:rPr>
              <w:t xml:space="preserve">. </w:t>
            </w:r>
            <w:proofErr w:type="spellStart"/>
            <w:r w:rsidRPr="009D2EC6">
              <w:rPr>
                <w:rFonts w:eastAsia="Tahoma"/>
              </w:rPr>
              <w:t>Newyork</w:t>
            </w:r>
            <w:proofErr w:type="spellEnd"/>
            <w:r w:rsidRPr="009D2EC6">
              <w:rPr>
                <w:rFonts w:eastAsia="Tahoma"/>
              </w:rPr>
              <w:t xml:space="preserve"> USA. 2008</w:t>
            </w:r>
          </w:p>
        </w:tc>
      </w:tr>
    </w:tbl>
    <w:p w:rsidR="004F7C06" w:rsidRPr="00EA27F2" w:rsidRDefault="004F7C06" w:rsidP="004F7C06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8"/>
        <w:gridCol w:w="301"/>
        <w:gridCol w:w="443"/>
        <w:gridCol w:w="743"/>
        <w:gridCol w:w="167"/>
        <w:gridCol w:w="576"/>
        <w:gridCol w:w="481"/>
        <w:gridCol w:w="262"/>
        <w:gridCol w:w="631"/>
        <w:gridCol w:w="112"/>
        <w:gridCol w:w="743"/>
        <w:gridCol w:w="512"/>
        <w:gridCol w:w="231"/>
        <w:gridCol w:w="743"/>
        <w:gridCol w:w="743"/>
        <w:gridCol w:w="776"/>
        <w:gridCol w:w="776"/>
      </w:tblGrid>
      <w:tr w:rsidR="004F7C06" w:rsidRPr="00EA27F2" w:rsidTr="008D68FE">
        <w:trPr>
          <w:trHeight w:hRule="exact" w:val="643"/>
        </w:trPr>
        <w:tc>
          <w:tcPr>
            <w:tcW w:w="9288" w:type="dxa"/>
            <w:gridSpan w:val="17"/>
            <w:vAlign w:val="center"/>
          </w:tcPr>
          <w:p w:rsidR="004F7C06" w:rsidRPr="00EA27F2" w:rsidRDefault="004F7C06" w:rsidP="008D68FE">
            <w:pPr>
              <w:jc w:val="center"/>
              <w:rPr>
                <w:b/>
                <w:sz w:val="24"/>
                <w:szCs w:val="24"/>
              </w:rPr>
            </w:pPr>
            <w:r w:rsidRPr="00EA27F2">
              <w:rPr>
                <w:b/>
                <w:sz w:val="24"/>
                <w:szCs w:val="24"/>
              </w:rPr>
              <w:t xml:space="preserve">     PROGRAM ÖĞRENME ÇIKTILARI İLE </w:t>
            </w:r>
          </w:p>
          <w:p w:rsidR="004F7C06" w:rsidRPr="00EA27F2" w:rsidRDefault="004F7C06" w:rsidP="008D68FE">
            <w:pPr>
              <w:jc w:val="center"/>
              <w:rPr>
                <w:b/>
                <w:sz w:val="24"/>
                <w:szCs w:val="24"/>
              </w:rPr>
            </w:pPr>
            <w:r w:rsidRPr="00EA27F2">
              <w:rPr>
                <w:b/>
                <w:sz w:val="24"/>
                <w:szCs w:val="24"/>
              </w:rPr>
              <w:t>DERS ÖĞRENİM ÇIKTILARI İLİŞKİSİ TABLOSU</w:t>
            </w:r>
          </w:p>
        </w:tc>
      </w:tr>
      <w:tr w:rsidR="004F7C06" w:rsidRPr="00EA27F2" w:rsidTr="008D68FE">
        <w:trPr>
          <w:trHeight w:hRule="exact" w:val="397"/>
        </w:trPr>
        <w:tc>
          <w:tcPr>
            <w:tcW w:w="1058" w:type="dxa"/>
          </w:tcPr>
          <w:p w:rsidR="004F7C06" w:rsidRPr="00EA27F2" w:rsidRDefault="004F7C06" w:rsidP="008D68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4F7C06" w:rsidRPr="00EA27F2" w:rsidRDefault="004F7C06" w:rsidP="008D68FE">
            <w:pPr>
              <w:jc w:val="center"/>
              <w:rPr>
                <w:b/>
                <w:sz w:val="24"/>
                <w:szCs w:val="24"/>
              </w:rPr>
            </w:pPr>
            <w:r w:rsidRPr="00EA27F2">
              <w:rPr>
                <w:b/>
                <w:sz w:val="24"/>
                <w:szCs w:val="24"/>
              </w:rPr>
              <w:t>PÇ1</w:t>
            </w:r>
          </w:p>
        </w:tc>
        <w:tc>
          <w:tcPr>
            <w:tcW w:w="746" w:type="dxa"/>
            <w:vAlign w:val="center"/>
          </w:tcPr>
          <w:p w:rsidR="004F7C06" w:rsidRPr="00EA27F2" w:rsidRDefault="004F7C06" w:rsidP="008D68FE">
            <w:pPr>
              <w:jc w:val="center"/>
              <w:rPr>
                <w:b/>
                <w:sz w:val="24"/>
                <w:szCs w:val="24"/>
              </w:rPr>
            </w:pPr>
            <w:r w:rsidRPr="00EA27F2">
              <w:rPr>
                <w:b/>
                <w:sz w:val="24"/>
                <w:szCs w:val="24"/>
              </w:rPr>
              <w:t>PÇ2</w:t>
            </w:r>
          </w:p>
        </w:tc>
        <w:tc>
          <w:tcPr>
            <w:tcW w:w="746" w:type="dxa"/>
            <w:gridSpan w:val="2"/>
            <w:vAlign w:val="center"/>
          </w:tcPr>
          <w:p w:rsidR="004F7C06" w:rsidRPr="00EA27F2" w:rsidRDefault="004F7C06" w:rsidP="008D68FE">
            <w:pPr>
              <w:jc w:val="center"/>
              <w:rPr>
                <w:b/>
                <w:sz w:val="24"/>
                <w:szCs w:val="24"/>
              </w:rPr>
            </w:pPr>
            <w:r w:rsidRPr="00EA27F2">
              <w:rPr>
                <w:b/>
                <w:sz w:val="24"/>
                <w:szCs w:val="24"/>
              </w:rPr>
              <w:t>PÇ3</w:t>
            </w:r>
          </w:p>
        </w:tc>
        <w:tc>
          <w:tcPr>
            <w:tcW w:w="746" w:type="dxa"/>
            <w:gridSpan w:val="2"/>
            <w:vAlign w:val="center"/>
          </w:tcPr>
          <w:p w:rsidR="004F7C06" w:rsidRPr="00EA27F2" w:rsidRDefault="004F7C06" w:rsidP="008D68FE">
            <w:pPr>
              <w:jc w:val="center"/>
              <w:rPr>
                <w:b/>
                <w:sz w:val="24"/>
                <w:szCs w:val="24"/>
              </w:rPr>
            </w:pPr>
            <w:r w:rsidRPr="00EA27F2">
              <w:rPr>
                <w:b/>
                <w:sz w:val="24"/>
                <w:szCs w:val="24"/>
              </w:rPr>
              <w:t>PÇ4</w:t>
            </w:r>
          </w:p>
        </w:tc>
        <w:tc>
          <w:tcPr>
            <w:tcW w:w="746" w:type="dxa"/>
            <w:gridSpan w:val="2"/>
            <w:vAlign w:val="center"/>
          </w:tcPr>
          <w:p w:rsidR="004F7C06" w:rsidRPr="00EA27F2" w:rsidRDefault="004F7C06" w:rsidP="008D68FE">
            <w:pPr>
              <w:jc w:val="center"/>
              <w:rPr>
                <w:b/>
                <w:sz w:val="24"/>
                <w:szCs w:val="24"/>
              </w:rPr>
            </w:pPr>
            <w:r w:rsidRPr="00EA27F2">
              <w:rPr>
                <w:b/>
                <w:sz w:val="24"/>
                <w:szCs w:val="24"/>
              </w:rPr>
              <w:t>PÇ5</w:t>
            </w:r>
          </w:p>
        </w:tc>
        <w:tc>
          <w:tcPr>
            <w:tcW w:w="746" w:type="dxa"/>
            <w:vAlign w:val="center"/>
          </w:tcPr>
          <w:p w:rsidR="004F7C06" w:rsidRPr="00EA27F2" w:rsidRDefault="004F7C06" w:rsidP="008D68FE">
            <w:pPr>
              <w:jc w:val="center"/>
              <w:rPr>
                <w:b/>
                <w:sz w:val="24"/>
                <w:szCs w:val="24"/>
              </w:rPr>
            </w:pPr>
            <w:r w:rsidRPr="00EA27F2">
              <w:rPr>
                <w:b/>
                <w:sz w:val="24"/>
                <w:szCs w:val="24"/>
              </w:rPr>
              <w:t>PÇ6</w:t>
            </w:r>
          </w:p>
        </w:tc>
        <w:tc>
          <w:tcPr>
            <w:tcW w:w="746" w:type="dxa"/>
            <w:gridSpan w:val="2"/>
            <w:vAlign w:val="center"/>
          </w:tcPr>
          <w:p w:rsidR="004F7C06" w:rsidRPr="00EA27F2" w:rsidRDefault="004F7C06" w:rsidP="008D68FE">
            <w:pPr>
              <w:jc w:val="center"/>
              <w:rPr>
                <w:b/>
                <w:sz w:val="24"/>
                <w:szCs w:val="24"/>
              </w:rPr>
            </w:pPr>
            <w:r w:rsidRPr="00EA27F2">
              <w:rPr>
                <w:b/>
                <w:sz w:val="24"/>
                <w:szCs w:val="24"/>
              </w:rPr>
              <w:t>PÇ7</w:t>
            </w:r>
          </w:p>
        </w:tc>
        <w:tc>
          <w:tcPr>
            <w:tcW w:w="746" w:type="dxa"/>
            <w:vAlign w:val="center"/>
          </w:tcPr>
          <w:p w:rsidR="004F7C06" w:rsidRPr="00EA27F2" w:rsidRDefault="004F7C06" w:rsidP="008D68FE">
            <w:pPr>
              <w:jc w:val="center"/>
              <w:rPr>
                <w:b/>
                <w:sz w:val="24"/>
                <w:szCs w:val="24"/>
              </w:rPr>
            </w:pPr>
            <w:r w:rsidRPr="00EA27F2">
              <w:rPr>
                <w:b/>
                <w:sz w:val="24"/>
                <w:szCs w:val="24"/>
              </w:rPr>
              <w:t>PÇ8</w:t>
            </w:r>
          </w:p>
        </w:tc>
        <w:tc>
          <w:tcPr>
            <w:tcW w:w="746" w:type="dxa"/>
            <w:vAlign w:val="center"/>
          </w:tcPr>
          <w:p w:rsidR="004F7C06" w:rsidRPr="00EA27F2" w:rsidRDefault="004F7C06" w:rsidP="008D68FE">
            <w:pPr>
              <w:jc w:val="center"/>
              <w:rPr>
                <w:b/>
                <w:sz w:val="24"/>
                <w:szCs w:val="24"/>
              </w:rPr>
            </w:pPr>
            <w:r w:rsidRPr="00EA27F2">
              <w:rPr>
                <w:b/>
                <w:sz w:val="24"/>
                <w:szCs w:val="24"/>
              </w:rPr>
              <w:t>PÇ9</w:t>
            </w:r>
          </w:p>
        </w:tc>
        <w:tc>
          <w:tcPr>
            <w:tcW w:w="758" w:type="dxa"/>
            <w:vAlign w:val="center"/>
          </w:tcPr>
          <w:p w:rsidR="004F7C06" w:rsidRPr="00EA27F2" w:rsidRDefault="004F7C06" w:rsidP="008D68FE">
            <w:pPr>
              <w:jc w:val="center"/>
              <w:rPr>
                <w:b/>
                <w:sz w:val="24"/>
                <w:szCs w:val="24"/>
              </w:rPr>
            </w:pPr>
            <w:r w:rsidRPr="00EA27F2">
              <w:rPr>
                <w:b/>
                <w:sz w:val="24"/>
                <w:szCs w:val="24"/>
              </w:rPr>
              <w:t>PÇ10</w:t>
            </w:r>
          </w:p>
        </w:tc>
        <w:tc>
          <w:tcPr>
            <w:tcW w:w="758" w:type="dxa"/>
            <w:vAlign w:val="center"/>
          </w:tcPr>
          <w:p w:rsidR="004F7C06" w:rsidRPr="00EA27F2" w:rsidRDefault="004F7C06" w:rsidP="008D68FE">
            <w:pPr>
              <w:jc w:val="center"/>
              <w:rPr>
                <w:b/>
                <w:sz w:val="24"/>
                <w:szCs w:val="24"/>
              </w:rPr>
            </w:pPr>
            <w:r w:rsidRPr="00EA27F2">
              <w:rPr>
                <w:b/>
                <w:sz w:val="24"/>
                <w:szCs w:val="24"/>
              </w:rPr>
              <w:t>PÇ11</w:t>
            </w:r>
          </w:p>
        </w:tc>
      </w:tr>
      <w:tr w:rsidR="001C6558" w:rsidRPr="00EA27F2" w:rsidTr="00EF7D8C">
        <w:trPr>
          <w:trHeight w:hRule="exact" w:val="397"/>
        </w:trPr>
        <w:tc>
          <w:tcPr>
            <w:tcW w:w="1058" w:type="dxa"/>
            <w:vAlign w:val="center"/>
          </w:tcPr>
          <w:p w:rsidR="001C6558" w:rsidRPr="00EA27F2" w:rsidRDefault="001C6558" w:rsidP="008D68FE">
            <w:pPr>
              <w:jc w:val="center"/>
              <w:rPr>
                <w:b/>
                <w:sz w:val="24"/>
                <w:szCs w:val="24"/>
              </w:rPr>
            </w:pPr>
            <w:r w:rsidRPr="00EA27F2">
              <w:rPr>
                <w:b/>
                <w:sz w:val="24"/>
                <w:szCs w:val="24"/>
              </w:rPr>
              <w:t>ÖÇ1</w:t>
            </w:r>
          </w:p>
        </w:tc>
        <w:tc>
          <w:tcPr>
            <w:tcW w:w="746" w:type="dxa"/>
            <w:gridSpan w:val="2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5</w:t>
            </w:r>
          </w:p>
        </w:tc>
        <w:tc>
          <w:tcPr>
            <w:tcW w:w="746" w:type="dxa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5</w:t>
            </w:r>
          </w:p>
        </w:tc>
        <w:tc>
          <w:tcPr>
            <w:tcW w:w="746" w:type="dxa"/>
            <w:gridSpan w:val="2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746" w:type="dxa"/>
            <w:gridSpan w:val="2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746" w:type="dxa"/>
            <w:gridSpan w:val="2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5</w:t>
            </w:r>
          </w:p>
        </w:tc>
        <w:tc>
          <w:tcPr>
            <w:tcW w:w="746" w:type="dxa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3</w:t>
            </w:r>
          </w:p>
        </w:tc>
        <w:tc>
          <w:tcPr>
            <w:tcW w:w="746" w:type="dxa"/>
            <w:gridSpan w:val="2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5</w:t>
            </w:r>
          </w:p>
        </w:tc>
        <w:tc>
          <w:tcPr>
            <w:tcW w:w="746" w:type="dxa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5</w:t>
            </w:r>
          </w:p>
        </w:tc>
        <w:tc>
          <w:tcPr>
            <w:tcW w:w="746" w:type="dxa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758" w:type="dxa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758" w:type="dxa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5</w:t>
            </w:r>
          </w:p>
        </w:tc>
      </w:tr>
      <w:tr w:rsidR="001C6558" w:rsidRPr="00EA27F2" w:rsidTr="00EF7D8C">
        <w:trPr>
          <w:trHeight w:hRule="exact" w:val="397"/>
        </w:trPr>
        <w:tc>
          <w:tcPr>
            <w:tcW w:w="1058" w:type="dxa"/>
            <w:vAlign w:val="center"/>
          </w:tcPr>
          <w:p w:rsidR="001C6558" w:rsidRPr="00EA27F2" w:rsidRDefault="001C6558" w:rsidP="008D68FE">
            <w:pPr>
              <w:jc w:val="center"/>
              <w:rPr>
                <w:b/>
                <w:sz w:val="24"/>
                <w:szCs w:val="24"/>
              </w:rPr>
            </w:pPr>
            <w:r w:rsidRPr="00EA27F2">
              <w:rPr>
                <w:b/>
                <w:sz w:val="24"/>
                <w:szCs w:val="24"/>
              </w:rPr>
              <w:t>ÖÇ2</w:t>
            </w:r>
          </w:p>
        </w:tc>
        <w:tc>
          <w:tcPr>
            <w:tcW w:w="746" w:type="dxa"/>
            <w:gridSpan w:val="2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746" w:type="dxa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3</w:t>
            </w:r>
          </w:p>
        </w:tc>
        <w:tc>
          <w:tcPr>
            <w:tcW w:w="746" w:type="dxa"/>
            <w:gridSpan w:val="2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746" w:type="dxa"/>
            <w:gridSpan w:val="2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746" w:type="dxa"/>
            <w:gridSpan w:val="2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5</w:t>
            </w:r>
          </w:p>
        </w:tc>
        <w:tc>
          <w:tcPr>
            <w:tcW w:w="746" w:type="dxa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3</w:t>
            </w:r>
          </w:p>
        </w:tc>
        <w:tc>
          <w:tcPr>
            <w:tcW w:w="746" w:type="dxa"/>
            <w:gridSpan w:val="2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746" w:type="dxa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5</w:t>
            </w:r>
          </w:p>
        </w:tc>
        <w:tc>
          <w:tcPr>
            <w:tcW w:w="746" w:type="dxa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758" w:type="dxa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758" w:type="dxa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5</w:t>
            </w:r>
          </w:p>
        </w:tc>
      </w:tr>
      <w:tr w:rsidR="001C6558" w:rsidRPr="00EA27F2" w:rsidTr="00EF7D8C">
        <w:trPr>
          <w:trHeight w:hRule="exact" w:val="397"/>
        </w:trPr>
        <w:tc>
          <w:tcPr>
            <w:tcW w:w="1058" w:type="dxa"/>
            <w:vAlign w:val="center"/>
          </w:tcPr>
          <w:p w:rsidR="001C6558" w:rsidRPr="00EA27F2" w:rsidRDefault="001C6558" w:rsidP="008D68FE">
            <w:pPr>
              <w:jc w:val="center"/>
              <w:rPr>
                <w:b/>
                <w:sz w:val="24"/>
                <w:szCs w:val="24"/>
              </w:rPr>
            </w:pPr>
            <w:r w:rsidRPr="00EA27F2">
              <w:rPr>
                <w:b/>
                <w:sz w:val="24"/>
                <w:szCs w:val="24"/>
              </w:rPr>
              <w:t>ÖÇ3</w:t>
            </w:r>
          </w:p>
        </w:tc>
        <w:tc>
          <w:tcPr>
            <w:tcW w:w="746" w:type="dxa"/>
            <w:gridSpan w:val="2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746" w:type="dxa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3</w:t>
            </w:r>
          </w:p>
        </w:tc>
        <w:tc>
          <w:tcPr>
            <w:tcW w:w="746" w:type="dxa"/>
            <w:gridSpan w:val="2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746" w:type="dxa"/>
            <w:gridSpan w:val="2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746" w:type="dxa"/>
            <w:gridSpan w:val="2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5</w:t>
            </w:r>
          </w:p>
        </w:tc>
        <w:tc>
          <w:tcPr>
            <w:tcW w:w="746" w:type="dxa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746" w:type="dxa"/>
            <w:gridSpan w:val="2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746" w:type="dxa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5</w:t>
            </w:r>
          </w:p>
        </w:tc>
        <w:tc>
          <w:tcPr>
            <w:tcW w:w="746" w:type="dxa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5</w:t>
            </w:r>
          </w:p>
        </w:tc>
        <w:tc>
          <w:tcPr>
            <w:tcW w:w="758" w:type="dxa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4</w:t>
            </w:r>
          </w:p>
        </w:tc>
        <w:tc>
          <w:tcPr>
            <w:tcW w:w="758" w:type="dxa"/>
            <w:vAlign w:val="bottom"/>
          </w:tcPr>
          <w:p w:rsidR="001C6558" w:rsidRPr="00EA27F2" w:rsidRDefault="001C6558" w:rsidP="00F60E9A">
            <w:pPr>
              <w:spacing w:line="0" w:lineRule="atLeast"/>
              <w:ind w:right="76"/>
              <w:jc w:val="right"/>
              <w:rPr>
                <w:rFonts w:eastAsia="Tahoma"/>
                <w:sz w:val="24"/>
                <w:szCs w:val="24"/>
              </w:rPr>
            </w:pPr>
            <w:r w:rsidRPr="00EA27F2">
              <w:rPr>
                <w:rFonts w:eastAsia="Tahoma"/>
                <w:sz w:val="24"/>
                <w:szCs w:val="24"/>
              </w:rPr>
              <w:t>5</w:t>
            </w:r>
          </w:p>
        </w:tc>
      </w:tr>
      <w:tr w:rsidR="004F7C06" w:rsidRPr="00EA27F2" w:rsidTr="008D68FE">
        <w:trPr>
          <w:trHeight w:hRule="exact" w:val="397"/>
        </w:trPr>
        <w:tc>
          <w:tcPr>
            <w:tcW w:w="92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06" w:rsidRPr="00EA27F2" w:rsidRDefault="004F7C06" w:rsidP="008D68FE">
            <w:pPr>
              <w:jc w:val="center"/>
              <w:rPr>
                <w:b/>
                <w:sz w:val="24"/>
                <w:szCs w:val="24"/>
              </w:rPr>
            </w:pPr>
            <w:r w:rsidRPr="00EA27F2">
              <w:rPr>
                <w:b/>
                <w:sz w:val="24"/>
                <w:szCs w:val="24"/>
              </w:rPr>
              <w:t xml:space="preserve">ÖÇ: Öğrenme </w:t>
            </w:r>
            <w:proofErr w:type="gramStart"/>
            <w:r w:rsidRPr="00EA27F2">
              <w:rPr>
                <w:b/>
                <w:sz w:val="24"/>
                <w:szCs w:val="24"/>
              </w:rPr>
              <w:t>Çıktıları       PÇ</w:t>
            </w:r>
            <w:proofErr w:type="gramEnd"/>
            <w:r w:rsidRPr="00EA27F2">
              <w:rPr>
                <w:b/>
                <w:sz w:val="24"/>
                <w:szCs w:val="24"/>
              </w:rPr>
              <w:t>: Program Çıktıları</w:t>
            </w:r>
          </w:p>
        </w:tc>
      </w:tr>
      <w:tr w:rsidR="004F7C06" w:rsidRPr="00EA27F2" w:rsidTr="006838F7">
        <w:trPr>
          <w:trHeight w:hRule="exact" w:val="745"/>
        </w:trPr>
        <w:tc>
          <w:tcPr>
            <w:tcW w:w="1358" w:type="dxa"/>
            <w:gridSpan w:val="2"/>
            <w:tcBorders>
              <w:top w:val="single" w:sz="4" w:space="0" w:color="auto"/>
            </w:tcBorders>
            <w:vAlign w:val="center"/>
          </w:tcPr>
          <w:p w:rsidR="004F7C06" w:rsidRPr="00EA27F2" w:rsidRDefault="004F7C06" w:rsidP="008D68FE">
            <w:pPr>
              <w:rPr>
                <w:b/>
                <w:sz w:val="24"/>
                <w:szCs w:val="24"/>
              </w:rPr>
            </w:pPr>
            <w:r w:rsidRPr="00EA27F2">
              <w:rPr>
                <w:b/>
                <w:sz w:val="24"/>
                <w:szCs w:val="24"/>
              </w:rPr>
              <w:t xml:space="preserve">Katkı </w:t>
            </w:r>
          </w:p>
          <w:p w:rsidR="004F7C06" w:rsidRPr="00EA27F2" w:rsidRDefault="004F7C06" w:rsidP="008D68FE">
            <w:pPr>
              <w:rPr>
                <w:sz w:val="24"/>
                <w:szCs w:val="24"/>
              </w:rPr>
            </w:pPr>
            <w:r w:rsidRPr="00EA27F2">
              <w:rPr>
                <w:b/>
                <w:sz w:val="24"/>
                <w:szCs w:val="24"/>
              </w:rPr>
              <w:t>Düzeyi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</w:tcBorders>
            <w:vAlign w:val="center"/>
          </w:tcPr>
          <w:p w:rsidR="004F7C06" w:rsidRPr="00EA27F2" w:rsidRDefault="004F7C06" w:rsidP="008D68FE">
            <w:pPr>
              <w:rPr>
                <w:b/>
                <w:sz w:val="24"/>
                <w:szCs w:val="24"/>
              </w:rPr>
            </w:pPr>
            <w:r w:rsidRPr="00EA27F2">
              <w:rPr>
                <w:b/>
                <w:sz w:val="24"/>
                <w:szCs w:val="24"/>
              </w:rPr>
              <w:t>1 Çok Düşük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</w:tcBorders>
            <w:vAlign w:val="center"/>
          </w:tcPr>
          <w:p w:rsidR="004F7C06" w:rsidRPr="00EA27F2" w:rsidRDefault="004F7C06" w:rsidP="008D68FE">
            <w:pPr>
              <w:rPr>
                <w:b/>
                <w:sz w:val="24"/>
                <w:szCs w:val="24"/>
              </w:rPr>
            </w:pPr>
            <w:r w:rsidRPr="00EA27F2">
              <w:rPr>
                <w:b/>
                <w:sz w:val="24"/>
                <w:szCs w:val="24"/>
              </w:rPr>
              <w:t>2 Düşük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  <w:vAlign w:val="center"/>
          </w:tcPr>
          <w:p w:rsidR="004F7C06" w:rsidRPr="00EA27F2" w:rsidRDefault="004F7C06" w:rsidP="008D68FE">
            <w:pPr>
              <w:rPr>
                <w:b/>
                <w:sz w:val="24"/>
                <w:szCs w:val="24"/>
              </w:rPr>
            </w:pPr>
            <w:r w:rsidRPr="00EA27F2">
              <w:rPr>
                <w:b/>
                <w:sz w:val="24"/>
                <w:szCs w:val="24"/>
              </w:rPr>
              <w:t>3 Orta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</w:tcBorders>
            <w:vAlign w:val="center"/>
          </w:tcPr>
          <w:p w:rsidR="004F7C06" w:rsidRPr="00EA27F2" w:rsidRDefault="004F7C06" w:rsidP="008D68FE">
            <w:pPr>
              <w:rPr>
                <w:b/>
                <w:sz w:val="24"/>
                <w:szCs w:val="24"/>
              </w:rPr>
            </w:pPr>
            <w:r w:rsidRPr="00EA27F2">
              <w:rPr>
                <w:b/>
                <w:sz w:val="24"/>
                <w:szCs w:val="24"/>
              </w:rPr>
              <w:t>4 Yüksek</w:t>
            </w:r>
          </w:p>
        </w:tc>
        <w:tc>
          <w:tcPr>
            <w:tcW w:w="3242" w:type="dxa"/>
            <w:gridSpan w:val="5"/>
            <w:tcBorders>
              <w:top w:val="single" w:sz="4" w:space="0" w:color="auto"/>
            </w:tcBorders>
            <w:vAlign w:val="center"/>
          </w:tcPr>
          <w:p w:rsidR="004F7C06" w:rsidRPr="00EA27F2" w:rsidRDefault="004F7C06" w:rsidP="008D68FE">
            <w:pPr>
              <w:rPr>
                <w:b/>
                <w:sz w:val="24"/>
                <w:szCs w:val="24"/>
              </w:rPr>
            </w:pPr>
            <w:r w:rsidRPr="00EA27F2">
              <w:rPr>
                <w:b/>
                <w:sz w:val="24"/>
                <w:szCs w:val="24"/>
              </w:rPr>
              <w:t>5 Çok Yüksek</w:t>
            </w:r>
          </w:p>
        </w:tc>
      </w:tr>
    </w:tbl>
    <w:p w:rsidR="004F7C06" w:rsidRPr="00EA27F2" w:rsidRDefault="004F7C06" w:rsidP="004F7C06">
      <w:pPr>
        <w:rPr>
          <w:rFonts w:ascii="Times New Roman" w:hAnsi="Times New Roman" w:cs="Times New Roman"/>
          <w:sz w:val="24"/>
          <w:szCs w:val="24"/>
        </w:rPr>
      </w:pPr>
    </w:p>
    <w:p w:rsidR="004F7C06" w:rsidRPr="00EA27F2" w:rsidRDefault="004F7C06" w:rsidP="004F7C06">
      <w:pPr>
        <w:rPr>
          <w:rFonts w:ascii="Times New Roman" w:hAnsi="Times New Roman" w:cs="Times New Roman"/>
          <w:sz w:val="24"/>
          <w:szCs w:val="24"/>
        </w:rPr>
      </w:pPr>
    </w:p>
    <w:p w:rsidR="004F7C06" w:rsidRPr="00EA27F2" w:rsidRDefault="004F7C06" w:rsidP="004F7C06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EA27F2">
        <w:rPr>
          <w:rStyle w:val="fontstyle01"/>
          <w:rFonts w:ascii="Times New Roman" w:hAnsi="Times New Roman" w:cs="Times New Roman"/>
          <w:sz w:val="24"/>
          <w:szCs w:val="24"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1"/>
        <w:gridCol w:w="656"/>
        <w:gridCol w:w="697"/>
        <w:gridCol w:w="696"/>
        <w:gridCol w:w="696"/>
        <w:gridCol w:w="696"/>
        <w:gridCol w:w="696"/>
        <w:gridCol w:w="696"/>
        <w:gridCol w:w="696"/>
        <w:gridCol w:w="696"/>
        <w:gridCol w:w="776"/>
        <w:gridCol w:w="776"/>
      </w:tblGrid>
      <w:tr w:rsidR="004F7C06" w:rsidRPr="00EA27F2" w:rsidTr="009D2EC6">
        <w:tc>
          <w:tcPr>
            <w:tcW w:w="1402" w:type="dxa"/>
          </w:tcPr>
          <w:p w:rsidR="004F7C06" w:rsidRPr="00EA27F2" w:rsidRDefault="004F7C06" w:rsidP="008D68FE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A27F2">
              <w:rPr>
                <w:rFonts w:eastAsia="Times New Roman"/>
                <w:b/>
                <w:color w:val="000000" w:themeColor="text1"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620" w:type="dxa"/>
          </w:tcPr>
          <w:p w:rsidR="004F7C06" w:rsidRPr="00EA27F2" w:rsidRDefault="004F7C06" w:rsidP="008D68FE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A27F2">
              <w:rPr>
                <w:rFonts w:eastAsia="Times New Roman"/>
                <w:b/>
                <w:color w:val="000000" w:themeColor="text1"/>
                <w:sz w:val="24"/>
                <w:szCs w:val="24"/>
                <w:lang w:eastAsia="tr-TR"/>
              </w:rPr>
              <w:t>PÇ1</w:t>
            </w:r>
          </w:p>
        </w:tc>
        <w:tc>
          <w:tcPr>
            <w:tcW w:w="720" w:type="dxa"/>
          </w:tcPr>
          <w:p w:rsidR="004F7C06" w:rsidRPr="00EA27F2" w:rsidRDefault="004F7C06" w:rsidP="008D68FE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A27F2">
              <w:rPr>
                <w:rFonts w:eastAsia="Times New Roman"/>
                <w:b/>
                <w:color w:val="000000" w:themeColor="text1"/>
                <w:sz w:val="24"/>
                <w:szCs w:val="24"/>
                <w:lang w:eastAsia="tr-TR"/>
              </w:rPr>
              <w:t>PÇ2</w:t>
            </w:r>
          </w:p>
        </w:tc>
        <w:tc>
          <w:tcPr>
            <w:tcW w:w="719" w:type="dxa"/>
          </w:tcPr>
          <w:p w:rsidR="004F7C06" w:rsidRPr="00EA27F2" w:rsidRDefault="004F7C06" w:rsidP="008D68FE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A27F2">
              <w:rPr>
                <w:rFonts w:eastAsia="Times New Roman"/>
                <w:b/>
                <w:color w:val="000000" w:themeColor="text1"/>
                <w:sz w:val="24"/>
                <w:szCs w:val="24"/>
                <w:lang w:eastAsia="tr-TR"/>
              </w:rPr>
              <w:t>PÇ3</w:t>
            </w:r>
          </w:p>
        </w:tc>
        <w:tc>
          <w:tcPr>
            <w:tcW w:w="719" w:type="dxa"/>
          </w:tcPr>
          <w:p w:rsidR="004F7C06" w:rsidRPr="00EA27F2" w:rsidRDefault="004F7C06" w:rsidP="008D68FE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A27F2">
              <w:rPr>
                <w:rFonts w:eastAsia="Times New Roman"/>
                <w:b/>
                <w:color w:val="000000" w:themeColor="text1"/>
                <w:sz w:val="24"/>
                <w:szCs w:val="24"/>
                <w:lang w:eastAsia="tr-TR"/>
              </w:rPr>
              <w:t>PÇ4</w:t>
            </w:r>
          </w:p>
        </w:tc>
        <w:tc>
          <w:tcPr>
            <w:tcW w:w="719" w:type="dxa"/>
          </w:tcPr>
          <w:p w:rsidR="004F7C06" w:rsidRPr="00EA27F2" w:rsidRDefault="004F7C06" w:rsidP="008D68FE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A27F2">
              <w:rPr>
                <w:rFonts w:eastAsia="Times New Roman"/>
                <w:b/>
                <w:color w:val="000000" w:themeColor="text1"/>
                <w:sz w:val="24"/>
                <w:szCs w:val="24"/>
                <w:lang w:eastAsia="tr-TR"/>
              </w:rPr>
              <w:t>PÇ5</w:t>
            </w:r>
          </w:p>
        </w:tc>
        <w:tc>
          <w:tcPr>
            <w:tcW w:w="719" w:type="dxa"/>
          </w:tcPr>
          <w:p w:rsidR="004F7C06" w:rsidRPr="00EA27F2" w:rsidRDefault="004F7C06" w:rsidP="008D68FE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A27F2">
              <w:rPr>
                <w:rFonts w:eastAsia="Times New Roman"/>
                <w:b/>
                <w:color w:val="000000" w:themeColor="text1"/>
                <w:sz w:val="24"/>
                <w:szCs w:val="24"/>
                <w:lang w:eastAsia="tr-TR"/>
              </w:rPr>
              <w:t>PÇ6</w:t>
            </w:r>
          </w:p>
        </w:tc>
        <w:tc>
          <w:tcPr>
            <w:tcW w:w="719" w:type="dxa"/>
          </w:tcPr>
          <w:p w:rsidR="004F7C06" w:rsidRPr="00EA27F2" w:rsidRDefault="004F7C06" w:rsidP="008D68FE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A27F2">
              <w:rPr>
                <w:rFonts w:eastAsia="Times New Roman"/>
                <w:b/>
                <w:color w:val="000000" w:themeColor="text1"/>
                <w:sz w:val="24"/>
                <w:szCs w:val="24"/>
                <w:lang w:eastAsia="tr-TR"/>
              </w:rPr>
              <w:t>PÇ7</w:t>
            </w:r>
          </w:p>
        </w:tc>
        <w:tc>
          <w:tcPr>
            <w:tcW w:w="719" w:type="dxa"/>
          </w:tcPr>
          <w:p w:rsidR="004F7C06" w:rsidRPr="00EA27F2" w:rsidRDefault="004F7C06" w:rsidP="008D68FE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A27F2">
              <w:rPr>
                <w:rFonts w:eastAsia="Times New Roman"/>
                <w:b/>
                <w:color w:val="000000" w:themeColor="text1"/>
                <w:sz w:val="24"/>
                <w:szCs w:val="24"/>
                <w:lang w:eastAsia="tr-TR"/>
              </w:rPr>
              <w:t>PÇ8</w:t>
            </w:r>
          </w:p>
        </w:tc>
        <w:tc>
          <w:tcPr>
            <w:tcW w:w="719" w:type="dxa"/>
          </w:tcPr>
          <w:p w:rsidR="004F7C06" w:rsidRPr="00EA27F2" w:rsidRDefault="004F7C06" w:rsidP="008D68FE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A27F2">
              <w:rPr>
                <w:rFonts w:eastAsia="Times New Roman"/>
                <w:b/>
                <w:color w:val="000000" w:themeColor="text1"/>
                <w:sz w:val="24"/>
                <w:szCs w:val="24"/>
                <w:lang w:eastAsia="tr-TR"/>
              </w:rPr>
              <w:t>PÇ9</w:t>
            </w:r>
          </w:p>
        </w:tc>
        <w:tc>
          <w:tcPr>
            <w:tcW w:w="739" w:type="dxa"/>
          </w:tcPr>
          <w:p w:rsidR="004F7C06" w:rsidRPr="00EA27F2" w:rsidRDefault="004F7C06" w:rsidP="008D68FE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A27F2">
              <w:rPr>
                <w:rFonts w:eastAsia="Times New Roman"/>
                <w:b/>
                <w:color w:val="000000" w:themeColor="text1"/>
                <w:sz w:val="24"/>
                <w:szCs w:val="24"/>
                <w:lang w:eastAsia="tr-TR"/>
              </w:rPr>
              <w:t>PÇ10</w:t>
            </w:r>
          </w:p>
        </w:tc>
        <w:tc>
          <w:tcPr>
            <w:tcW w:w="739" w:type="dxa"/>
          </w:tcPr>
          <w:p w:rsidR="004F7C06" w:rsidRPr="00EA27F2" w:rsidRDefault="004F7C06" w:rsidP="008D68FE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EA27F2">
              <w:rPr>
                <w:rFonts w:eastAsia="Times New Roman"/>
                <w:b/>
                <w:color w:val="000000" w:themeColor="text1"/>
                <w:sz w:val="24"/>
                <w:szCs w:val="24"/>
                <w:lang w:eastAsia="tr-TR"/>
              </w:rPr>
              <w:t>PÇ11</w:t>
            </w:r>
          </w:p>
        </w:tc>
      </w:tr>
      <w:tr w:rsidR="00EA27F2" w:rsidRPr="00EA27F2" w:rsidTr="009D2EC6">
        <w:tc>
          <w:tcPr>
            <w:tcW w:w="1402" w:type="dxa"/>
          </w:tcPr>
          <w:p w:rsidR="00EA27F2" w:rsidRPr="00EA27F2" w:rsidRDefault="00EA27F2" w:rsidP="008D68FE">
            <w:pPr>
              <w:rPr>
                <w:rFonts w:eastAsia="Times New Roman"/>
                <w:color w:val="000000" w:themeColor="text1"/>
                <w:sz w:val="24"/>
                <w:szCs w:val="24"/>
                <w:lang w:eastAsia="tr-TR"/>
              </w:rPr>
            </w:pPr>
            <w:r w:rsidRPr="00EA27F2">
              <w:rPr>
                <w:rFonts w:eastAsia="Times New Roman"/>
                <w:color w:val="000000" w:themeColor="text1"/>
                <w:sz w:val="24"/>
                <w:szCs w:val="24"/>
                <w:lang w:eastAsia="tr-TR"/>
              </w:rPr>
              <w:t>Tümör İmmünolojisi</w:t>
            </w:r>
          </w:p>
        </w:tc>
        <w:tc>
          <w:tcPr>
            <w:tcW w:w="620" w:type="dxa"/>
          </w:tcPr>
          <w:p w:rsidR="00EA27F2" w:rsidRPr="00EA27F2" w:rsidRDefault="00EA27F2" w:rsidP="00A2315E">
            <w:pPr>
              <w:rPr>
                <w:sz w:val="24"/>
                <w:szCs w:val="24"/>
              </w:rPr>
            </w:pPr>
            <w:r w:rsidRPr="00EA27F2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EA27F2" w:rsidRPr="00EA27F2" w:rsidRDefault="00EA27F2" w:rsidP="00A2315E">
            <w:pPr>
              <w:rPr>
                <w:sz w:val="24"/>
                <w:szCs w:val="24"/>
              </w:rPr>
            </w:pPr>
            <w:r w:rsidRPr="00EA27F2">
              <w:rPr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EA27F2" w:rsidRPr="00EA27F2" w:rsidRDefault="00EA27F2" w:rsidP="00A2315E">
            <w:pPr>
              <w:rPr>
                <w:sz w:val="24"/>
                <w:szCs w:val="24"/>
              </w:rPr>
            </w:pPr>
            <w:r w:rsidRPr="00EA27F2">
              <w:rPr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EA27F2" w:rsidRPr="00EA27F2" w:rsidRDefault="00EA27F2" w:rsidP="00A2315E">
            <w:pPr>
              <w:rPr>
                <w:sz w:val="24"/>
                <w:szCs w:val="24"/>
              </w:rPr>
            </w:pPr>
            <w:r w:rsidRPr="00EA27F2"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EA27F2" w:rsidRPr="00EA27F2" w:rsidRDefault="00EA27F2" w:rsidP="00A2315E">
            <w:pPr>
              <w:rPr>
                <w:sz w:val="24"/>
                <w:szCs w:val="24"/>
              </w:rPr>
            </w:pPr>
            <w:r w:rsidRPr="00EA27F2"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EA27F2" w:rsidRPr="00EA27F2" w:rsidRDefault="00EA27F2" w:rsidP="00A2315E">
            <w:pPr>
              <w:rPr>
                <w:sz w:val="24"/>
                <w:szCs w:val="24"/>
              </w:rPr>
            </w:pPr>
            <w:r w:rsidRPr="00EA27F2">
              <w:rPr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:rsidR="00EA27F2" w:rsidRPr="00EA27F2" w:rsidRDefault="00EA27F2" w:rsidP="00A2315E">
            <w:pPr>
              <w:rPr>
                <w:sz w:val="24"/>
                <w:szCs w:val="24"/>
              </w:rPr>
            </w:pPr>
            <w:r w:rsidRPr="00EA27F2"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EA27F2" w:rsidRPr="00EA27F2" w:rsidRDefault="00EA27F2" w:rsidP="00A2315E">
            <w:pPr>
              <w:rPr>
                <w:sz w:val="24"/>
                <w:szCs w:val="24"/>
              </w:rPr>
            </w:pPr>
            <w:r w:rsidRPr="00EA27F2">
              <w:rPr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:rsidR="00EA27F2" w:rsidRPr="00EA27F2" w:rsidRDefault="00EA27F2" w:rsidP="00A2315E">
            <w:pPr>
              <w:rPr>
                <w:sz w:val="24"/>
                <w:szCs w:val="24"/>
              </w:rPr>
            </w:pPr>
            <w:r w:rsidRPr="00EA27F2"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EA27F2" w:rsidRPr="00EA27F2" w:rsidRDefault="00EA27F2" w:rsidP="00A2315E">
            <w:pPr>
              <w:rPr>
                <w:sz w:val="24"/>
                <w:szCs w:val="24"/>
              </w:rPr>
            </w:pPr>
            <w:r w:rsidRPr="00EA27F2"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EA27F2" w:rsidRPr="00EA27F2" w:rsidRDefault="00EA27F2" w:rsidP="00A2315E">
            <w:pPr>
              <w:rPr>
                <w:sz w:val="24"/>
                <w:szCs w:val="24"/>
              </w:rPr>
            </w:pPr>
            <w:r w:rsidRPr="00EA27F2">
              <w:rPr>
                <w:sz w:val="24"/>
                <w:szCs w:val="24"/>
              </w:rPr>
              <w:t>4</w:t>
            </w:r>
          </w:p>
        </w:tc>
      </w:tr>
    </w:tbl>
    <w:p w:rsidR="004F7C06" w:rsidRPr="00EA27F2" w:rsidRDefault="004F7C06" w:rsidP="004F7C06">
      <w:pPr>
        <w:rPr>
          <w:rFonts w:ascii="Times New Roman" w:hAnsi="Times New Roman" w:cs="Times New Roman"/>
          <w:sz w:val="24"/>
          <w:szCs w:val="24"/>
        </w:rPr>
      </w:pPr>
    </w:p>
    <w:sectPr w:rsidR="004F7C06" w:rsidRPr="00EA27F2" w:rsidSect="004F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A061E"/>
    <w:multiLevelType w:val="hybridMultilevel"/>
    <w:tmpl w:val="969690DA"/>
    <w:lvl w:ilvl="0" w:tplc="041F000F">
      <w:start w:val="1"/>
      <w:numFmt w:val="decimal"/>
      <w:lvlText w:val="%1."/>
      <w:lvlJc w:val="left"/>
      <w:pPr>
        <w:ind w:left="880" w:hanging="360"/>
      </w:pPr>
    </w:lvl>
    <w:lvl w:ilvl="1" w:tplc="041F0019" w:tentative="1">
      <w:start w:val="1"/>
      <w:numFmt w:val="lowerLetter"/>
      <w:lvlText w:val="%2."/>
      <w:lvlJc w:val="left"/>
      <w:pPr>
        <w:ind w:left="1600" w:hanging="360"/>
      </w:pPr>
    </w:lvl>
    <w:lvl w:ilvl="2" w:tplc="041F001B" w:tentative="1">
      <w:start w:val="1"/>
      <w:numFmt w:val="lowerRoman"/>
      <w:lvlText w:val="%3."/>
      <w:lvlJc w:val="right"/>
      <w:pPr>
        <w:ind w:left="2320" w:hanging="180"/>
      </w:pPr>
    </w:lvl>
    <w:lvl w:ilvl="3" w:tplc="041F000F" w:tentative="1">
      <w:start w:val="1"/>
      <w:numFmt w:val="decimal"/>
      <w:lvlText w:val="%4."/>
      <w:lvlJc w:val="left"/>
      <w:pPr>
        <w:ind w:left="3040" w:hanging="360"/>
      </w:pPr>
    </w:lvl>
    <w:lvl w:ilvl="4" w:tplc="041F0019" w:tentative="1">
      <w:start w:val="1"/>
      <w:numFmt w:val="lowerLetter"/>
      <w:lvlText w:val="%5."/>
      <w:lvlJc w:val="left"/>
      <w:pPr>
        <w:ind w:left="3760" w:hanging="360"/>
      </w:pPr>
    </w:lvl>
    <w:lvl w:ilvl="5" w:tplc="041F001B" w:tentative="1">
      <w:start w:val="1"/>
      <w:numFmt w:val="lowerRoman"/>
      <w:lvlText w:val="%6."/>
      <w:lvlJc w:val="right"/>
      <w:pPr>
        <w:ind w:left="4480" w:hanging="180"/>
      </w:pPr>
    </w:lvl>
    <w:lvl w:ilvl="6" w:tplc="041F000F" w:tentative="1">
      <w:start w:val="1"/>
      <w:numFmt w:val="decimal"/>
      <w:lvlText w:val="%7."/>
      <w:lvlJc w:val="left"/>
      <w:pPr>
        <w:ind w:left="5200" w:hanging="360"/>
      </w:pPr>
    </w:lvl>
    <w:lvl w:ilvl="7" w:tplc="041F0019" w:tentative="1">
      <w:start w:val="1"/>
      <w:numFmt w:val="lowerLetter"/>
      <w:lvlText w:val="%8."/>
      <w:lvlJc w:val="left"/>
      <w:pPr>
        <w:ind w:left="5920" w:hanging="360"/>
      </w:pPr>
    </w:lvl>
    <w:lvl w:ilvl="8" w:tplc="041F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 w15:restartNumberingAfterBreak="0">
    <w:nsid w:val="5C091CDC"/>
    <w:multiLevelType w:val="hybridMultilevel"/>
    <w:tmpl w:val="A408726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2E24"/>
    <w:rsid w:val="0001536B"/>
    <w:rsid w:val="00063B53"/>
    <w:rsid w:val="00152E24"/>
    <w:rsid w:val="001C6558"/>
    <w:rsid w:val="004F6EFD"/>
    <w:rsid w:val="004F7C06"/>
    <w:rsid w:val="00506797"/>
    <w:rsid w:val="0058589D"/>
    <w:rsid w:val="00587A76"/>
    <w:rsid w:val="00590DD7"/>
    <w:rsid w:val="006277DD"/>
    <w:rsid w:val="006819A6"/>
    <w:rsid w:val="006838F7"/>
    <w:rsid w:val="007B5ED8"/>
    <w:rsid w:val="0082312B"/>
    <w:rsid w:val="008D606C"/>
    <w:rsid w:val="008D68FE"/>
    <w:rsid w:val="009911B7"/>
    <w:rsid w:val="009D2EC6"/>
    <w:rsid w:val="009E7005"/>
    <w:rsid w:val="00BC41B7"/>
    <w:rsid w:val="00BE2F1B"/>
    <w:rsid w:val="00D5280F"/>
    <w:rsid w:val="00EA2569"/>
    <w:rsid w:val="00EA27F2"/>
    <w:rsid w:val="00F82044"/>
    <w:rsid w:val="00FF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B633"/>
  <w15:docId w15:val="{6044F449-D1E0-49DC-AC98-30C21A19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</cp:lastModifiedBy>
  <cp:revision>8</cp:revision>
  <dcterms:created xsi:type="dcterms:W3CDTF">2018-10-17T11:42:00Z</dcterms:created>
  <dcterms:modified xsi:type="dcterms:W3CDTF">2018-10-19T14:00:00Z</dcterms:modified>
</cp:coreProperties>
</file>